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4B" w:rsidRDefault="00677DAE">
      <w:pPr>
        <w:pStyle w:val="1"/>
        <w:spacing w:before="69"/>
        <w:ind w:left="912" w:right="1199"/>
        <w:jc w:val="center"/>
        <w:rPr>
          <w:spacing w:val="-5"/>
        </w:rPr>
      </w:pPr>
      <w:r>
        <w:t>Муниципальное бюджетное дошкольное образовательное учреждение Полевского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округа Свердловской области</w:t>
      </w:r>
      <w:r>
        <w:rPr>
          <w:spacing w:val="-5"/>
        </w:rPr>
        <w:t xml:space="preserve"> </w:t>
      </w:r>
    </w:p>
    <w:p w:rsidR="0056535F" w:rsidRDefault="00677DAE">
      <w:pPr>
        <w:pStyle w:val="1"/>
        <w:spacing w:before="69"/>
        <w:ind w:left="912" w:right="1199"/>
        <w:jc w:val="center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54</w:t>
      </w:r>
      <w:r>
        <w:rPr>
          <w:spacing w:val="-5"/>
        </w:rPr>
        <w:t xml:space="preserve"> </w:t>
      </w:r>
      <w:r>
        <w:t>комбинированного</w:t>
      </w:r>
      <w:r>
        <w:rPr>
          <w:spacing w:val="-5"/>
        </w:rPr>
        <w:t xml:space="preserve"> </w:t>
      </w:r>
      <w:r>
        <w:t>вида»</w:t>
      </w:r>
    </w:p>
    <w:p w:rsidR="0056535F" w:rsidRDefault="00677DAE">
      <w:pPr>
        <w:ind w:right="283"/>
        <w:jc w:val="center"/>
        <w:rPr>
          <w:b/>
          <w:sz w:val="24"/>
        </w:rPr>
      </w:pPr>
      <w:r>
        <w:rPr>
          <w:b/>
          <w:spacing w:val="-2"/>
          <w:sz w:val="24"/>
        </w:rPr>
        <w:t>=====================================================================</w:t>
      </w:r>
    </w:p>
    <w:p w:rsidR="0056535F" w:rsidRDefault="00677DAE">
      <w:pPr>
        <w:pStyle w:val="a4"/>
        <w:spacing w:before="119"/>
        <w:ind w:left="912" w:right="1335"/>
        <w:jc w:val="center"/>
      </w:pPr>
      <w:r>
        <w:rPr>
          <w:spacing w:val="-5"/>
        </w:rPr>
        <w:t>АКТ</w:t>
      </w:r>
      <w:r w:rsidR="004F5D11">
        <w:rPr>
          <w:spacing w:val="-5"/>
        </w:rPr>
        <w:t xml:space="preserve"> </w:t>
      </w:r>
      <w:r w:rsidR="00792B6F">
        <w:rPr>
          <w:spacing w:val="-5"/>
        </w:rPr>
        <w:t>№</w:t>
      </w:r>
      <w:r w:rsidR="004F5D11">
        <w:rPr>
          <w:spacing w:val="-5"/>
        </w:rPr>
        <w:t xml:space="preserve"> </w:t>
      </w:r>
      <w:r w:rsidR="00792B6F">
        <w:rPr>
          <w:spacing w:val="-5"/>
        </w:rPr>
        <w:t>1</w:t>
      </w:r>
    </w:p>
    <w:p w:rsidR="0056535F" w:rsidRDefault="00677DAE">
      <w:pPr>
        <w:pStyle w:val="a4"/>
        <w:rPr>
          <w:spacing w:val="-4"/>
        </w:rPr>
      </w:pPr>
      <w:r>
        <w:t>проверки</w:t>
      </w:r>
      <w:r>
        <w:rPr>
          <w:spacing w:val="-8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соглашения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 за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полугодие</w:t>
      </w:r>
      <w:r>
        <w:rPr>
          <w:spacing w:val="-3"/>
        </w:rPr>
        <w:t xml:space="preserve"> </w:t>
      </w:r>
      <w:r w:rsidR="009D214B">
        <w:t>2026</w:t>
      </w:r>
      <w:r>
        <w:rPr>
          <w:spacing w:val="-4"/>
        </w:rPr>
        <w:t xml:space="preserve"> года</w:t>
      </w:r>
    </w:p>
    <w:p w:rsidR="00792B6F" w:rsidRDefault="00792B6F">
      <w:pPr>
        <w:pStyle w:val="a4"/>
      </w:pPr>
    </w:p>
    <w:p w:rsidR="0056535F" w:rsidRDefault="009D214B">
      <w:pPr>
        <w:pStyle w:val="1"/>
        <w:spacing w:before="49"/>
        <w:ind w:left="12"/>
      </w:pPr>
      <w:r w:rsidRPr="00592E13">
        <w:t>04</w:t>
      </w:r>
      <w:r w:rsidR="00677DAE">
        <w:t xml:space="preserve"> июня </w:t>
      </w:r>
      <w:r w:rsidR="00677DAE">
        <w:rPr>
          <w:spacing w:val="-2"/>
        </w:rPr>
        <w:t>202</w:t>
      </w:r>
      <w:r w:rsidRPr="00592E13">
        <w:rPr>
          <w:spacing w:val="-2"/>
        </w:rPr>
        <w:t>6</w:t>
      </w:r>
      <w:r w:rsidR="00677DAE">
        <w:rPr>
          <w:spacing w:val="-2"/>
        </w:rPr>
        <w:t>г.</w:t>
      </w:r>
    </w:p>
    <w:p w:rsidR="0056535F" w:rsidRDefault="00677DAE">
      <w:pPr>
        <w:pStyle w:val="a3"/>
        <w:spacing w:before="36" w:line="278" w:lineRule="auto"/>
        <w:ind w:right="331" w:firstLine="141"/>
      </w:pPr>
      <w:r>
        <w:t>Мы,</w:t>
      </w:r>
      <w:r>
        <w:rPr>
          <w:spacing w:val="-4"/>
        </w:rPr>
        <w:t xml:space="preserve"> </w:t>
      </w:r>
      <w:r>
        <w:t>нижеподписавшиеся,</w:t>
      </w:r>
      <w:r>
        <w:rPr>
          <w:spacing w:val="-3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труда: заведующий МБДОУ ПМО СО «Детский сад № 54» Н.И. Пронина,</w:t>
      </w:r>
    </w:p>
    <w:p w:rsidR="0056535F" w:rsidRDefault="00677DAE">
      <w:pPr>
        <w:pStyle w:val="a3"/>
        <w:spacing w:line="272" w:lineRule="exact"/>
      </w:pPr>
      <w:r>
        <w:t>заместитель</w:t>
      </w:r>
      <w:r>
        <w:rPr>
          <w:spacing w:val="-1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АХЧ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К.А. Соколова;</w:t>
      </w:r>
    </w:p>
    <w:p w:rsidR="0056535F" w:rsidRDefault="00677DAE">
      <w:pPr>
        <w:pStyle w:val="a3"/>
        <w:spacing w:before="41" w:line="276" w:lineRule="auto"/>
        <w:ind w:right="2513"/>
      </w:pPr>
      <w:r>
        <w:t>председатель</w:t>
      </w:r>
      <w:r>
        <w:rPr>
          <w:spacing w:val="-7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 xml:space="preserve">О.А. Вотинцева, </w:t>
      </w:r>
      <w:bookmarkStart w:id="0" w:name="_GoBack"/>
      <w:bookmarkEnd w:id="0"/>
      <w:r>
        <w:t>уполномоченный по охране труда – Н.В. Мацуева,</w:t>
      </w:r>
    </w:p>
    <w:p w:rsidR="0056535F" w:rsidRDefault="00677DAE">
      <w:pPr>
        <w:pStyle w:val="a3"/>
        <w:spacing w:before="1"/>
      </w:pPr>
      <w:r>
        <w:t>специалист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Н. В. Зыкова</w:t>
      </w:r>
      <w:r>
        <w:rPr>
          <w:spacing w:val="-2"/>
        </w:rPr>
        <w:t>,</w:t>
      </w:r>
    </w:p>
    <w:p w:rsidR="0056535F" w:rsidRDefault="00677DAE">
      <w:pPr>
        <w:pStyle w:val="a3"/>
        <w:spacing w:before="41" w:line="276" w:lineRule="auto"/>
      </w:pPr>
      <w:r>
        <w:t>проверили выполнение соглашения по охране труда в МБДОУ ПМО СО «Детский сад № 54» за I полугодие 202</w:t>
      </w:r>
      <w:r w:rsidR="009D214B" w:rsidRPr="009D214B">
        <w:t>6</w:t>
      </w:r>
      <w:r>
        <w:t xml:space="preserve"> года.</w:t>
      </w:r>
    </w:p>
    <w:p w:rsidR="0056535F" w:rsidRDefault="0056535F">
      <w:pPr>
        <w:pStyle w:val="a3"/>
        <w:spacing w:before="94"/>
        <w:ind w:left="0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0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29"/>
        <w:gridCol w:w="1981"/>
        <w:gridCol w:w="993"/>
        <w:gridCol w:w="992"/>
        <w:gridCol w:w="1725"/>
      </w:tblGrid>
      <w:tr w:rsidR="0056535F" w:rsidTr="00592E13">
        <w:trPr>
          <w:trHeight w:val="2207"/>
        </w:trPr>
        <w:tc>
          <w:tcPr>
            <w:tcW w:w="562" w:type="dxa"/>
          </w:tcPr>
          <w:p w:rsidR="0056535F" w:rsidRDefault="008156AC" w:rsidP="00654C56">
            <w:pPr>
              <w:pStyle w:val="TableParagraph"/>
              <w:spacing w:line="275" w:lineRule="exact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29" w:type="dxa"/>
          </w:tcPr>
          <w:p w:rsidR="0056535F" w:rsidRDefault="00677DAE" w:rsidP="00654C56">
            <w:pPr>
              <w:pStyle w:val="TableParagraph"/>
              <w:spacing w:line="275" w:lineRule="exact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1" w:type="dxa"/>
          </w:tcPr>
          <w:p w:rsidR="0056535F" w:rsidRDefault="00677DAE" w:rsidP="00654C56">
            <w:pPr>
              <w:pStyle w:val="TableParagraph"/>
              <w:ind w:left="439" w:right="426" w:hanging="4"/>
              <w:rPr>
                <w:sz w:val="24"/>
              </w:rPr>
            </w:pPr>
            <w:r>
              <w:rPr>
                <w:spacing w:val="-2"/>
                <w:sz w:val="24"/>
              </w:rPr>
              <w:t>Какая работа</w:t>
            </w:r>
          </w:p>
          <w:p w:rsidR="0056535F" w:rsidRDefault="00677DAE" w:rsidP="00654C56">
            <w:pPr>
              <w:pStyle w:val="TableParagraph"/>
              <w:ind w:left="7" w:right="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выполнена</w:t>
            </w:r>
          </w:p>
        </w:tc>
        <w:tc>
          <w:tcPr>
            <w:tcW w:w="993" w:type="dxa"/>
          </w:tcPr>
          <w:p w:rsidR="0056535F" w:rsidRDefault="00677DAE" w:rsidP="00A23921">
            <w:pPr>
              <w:pStyle w:val="TableParagraph"/>
              <w:ind w:left="8" w:firstLine="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Ассигнован </w:t>
            </w:r>
            <w:r>
              <w:rPr>
                <w:sz w:val="24"/>
              </w:rPr>
              <w:t>о по</w:t>
            </w:r>
          </w:p>
          <w:p w:rsidR="0056535F" w:rsidRDefault="00677DAE" w:rsidP="00A23921">
            <w:pPr>
              <w:pStyle w:val="TableParagraph"/>
              <w:ind w:left="8" w:firstLine="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соглашени</w:t>
            </w:r>
            <w:r>
              <w:rPr>
                <w:spacing w:val="-10"/>
                <w:sz w:val="24"/>
              </w:rPr>
              <w:t>ю</w:t>
            </w:r>
          </w:p>
          <w:p w:rsidR="0056535F" w:rsidRDefault="00677DAE" w:rsidP="00A23921">
            <w:pPr>
              <w:pStyle w:val="TableParagraph"/>
              <w:ind w:left="8" w:firstLine="25"/>
              <w:jc w:val="left"/>
              <w:rPr>
                <w:sz w:val="24"/>
              </w:rPr>
            </w:pPr>
            <w:r>
              <w:rPr>
                <w:sz w:val="24"/>
              </w:rPr>
              <w:t>(тыс.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руб.)</w:t>
            </w:r>
          </w:p>
        </w:tc>
        <w:tc>
          <w:tcPr>
            <w:tcW w:w="992" w:type="dxa"/>
          </w:tcPr>
          <w:p w:rsidR="0056535F" w:rsidRDefault="00A23921" w:rsidP="00A23921">
            <w:pPr>
              <w:pStyle w:val="TableParagraph"/>
              <w:ind w:left="9" w:right="-12"/>
              <w:rPr>
                <w:sz w:val="24"/>
              </w:rPr>
            </w:pPr>
            <w:r>
              <w:rPr>
                <w:spacing w:val="-2"/>
                <w:sz w:val="24"/>
              </w:rPr>
              <w:t>Фактичес</w:t>
            </w:r>
            <w:r w:rsidR="00677DAE">
              <w:rPr>
                <w:spacing w:val="-6"/>
                <w:sz w:val="24"/>
              </w:rPr>
              <w:t>ки</w:t>
            </w:r>
          </w:p>
          <w:p w:rsidR="0056535F" w:rsidRDefault="00677DAE" w:rsidP="00654C56">
            <w:pPr>
              <w:pStyle w:val="TableParagraph"/>
              <w:ind w:left="38" w:right="160"/>
              <w:rPr>
                <w:sz w:val="24"/>
              </w:rPr>
            </w:pPr>
            <w:r>
              <w:rPr>
                <w:spacing w:val="-2"/>
                <w:sz w:val="24"/>
              </w:rPr>
              <w:t>израсход</w:t>
            </w:r>
            <w:r>
              <w:rPr>
                <w:spacing w:val="-4"/>
                <w:sz w:val="24"/>
              </w:rPr>
              <w:t>овано</w:t>
            </w:r>
          </w:p>
          <w:p w:rsidR="0056535F" w:rsidRDefault="00677DAE" w:rsidP="00654C56">
            <w:pPr>
              <w:pStyle w:val="TableParagraph"/>
              <w:ind w:left="0" w:right="123"/>
              <w:rPr>
                <w:sz w:val="24"/>
              </w:rPr>
            </w:pPr>
            <w:r>
              <w:rPr>
                <w:spacing w:val="-2"/>
                <w:sz w:val="24"/>
              </w:rPr>
              <w:t>(тыс.</w:t>
            </w:r>
          </w:p>
          <w:p w:rsidR="0056535F" w:rsidRDefault="00677DAE" w:rsidP="00654C56">
            <w:pPr>
              <w:pStyle w:val="TableParagraph"/>
              <w:ind w:left="0" w:right="126"/>
              <w:rPr>
                <w:sz w:val="24"/>
              </w:rPr>
            </w:pPr>
            <w:r>
              <w:rPr>
                <w:spacing w:val="-2"/>
                <w:sz w:val="24"/>
              </w:rPr>
              <w:t>руб.)</w:t>
            </w:r>
          </w:p>
        </w:tc>
        <w:tc>
          <w:tcPr>
            <w:tcW w:w="1725" w:type="dxa"/>
          </w:tcPr>
          <w:p w:rsidR="0056535F" w:rsidRDefault="00677DAE" w:rsidP="00654C56">
            <w:pPr>
              <w:pStyle w:val="TableParagraph"/>
              <w:ind w:left="406" w:right="403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Оценка качества</w:t>
            </w:r>
          </w:p>
          <w:p w:rsidR="0056535F" w:rsidRDefault="00677DAE" w:rsidP="00654C56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выполненной </w:t>
            </w:r>
            <w:r>
              <w:rPr>
                <w:sz w:val="24"/>
              </w:rPr>
              <w:t>работы и</w:t>
            </w:r>
          </w:p>
          <w:p w:rsidR="0056535F" w:rsidRDefault="00677DAE" w:rsidP="00654C56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эффективнос </w:t>
            </w:r>
            <w:r>
              <w:rPr>
                <w:spacing w:val="-6"/>
                <w:sz w:val="24"/>
              </w:rPr>
              <w:t>ть</w:t>
            </w:r>
          </w:p>
          <w:p w:rsidR="0056535F" w:rsidRDefault="00677DAE" w:rsidP="00654C56">
            <w:pPr>
              <w:pStyle w:val="TableParagraph"/>
              <w:spacing w:line="270" w:lineRule="atLeast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проведенных мероприятий</w:t>
            </w:r>
          </w:p>
        </w:tc>
      </w:tr>
      <w:tr w:rsidR="0056535F" w:rsidTr="00592E13">
        <w:trPr>
          <w:trHeight w:val="433"/>
        </w:trPr>
        <w:tc>
          <w:tcPr>
            <w:tcW w:w="562" w:type="dxa"/>
          </w:tcPr>
          <w:p w:rsidR="0056535F" w:rsidRDefault="00677DAE" w:rsidP="00654C56">
            <w:pPr>
              <w:pStyle w:val="TableParagraph"/>
              <w:spacing w:before="92"/>
              <w:ind w:left="110" w:right="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529" w:type="dxa"/>
          </w:tcPr>
          <w:p w:rsidR="0056535F" w:rsidRDefault="00677DAE" w:rsidP="00654C56">
            <w:pPr>
              <w:pStyle w:val="TableParagraph"/>
              <w:spacing w:before="92"/>
              <w:ind w:left="19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1" w:type="dxa"/>
          </w:tcPr>
          <w:p w:rsidR="0056535F" w:rsidRDefault="00677DAE" w:rsidP="00654C56">
            <w:pPr>
              <w:pStyle w:val="TableParagraph"/>
              <w:spacing w:before="92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56535F" w:rsidRDefault="00677DAE" w:rsidP="00654C56">
            <w:pPr>
              <w:pStyle w:val="TableParagraph"/>
              <w:spacing w:before="92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56535F" w:rsidRDefault="00677DAE" w:rsidP="00654C56">
            <w:pPr>
              <w:pStyle w:val="TableParagraph"/>
              <w:spacing w:before="92"/>
              <w:ind w:left="151" w:righ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725" w:type="dxa"/>
          </w:tcPr>
          <w:p w:rsidR="0056535F" w:rsidRDefault="00677DAE" w:rsidP="00654C56">
            <w:pPr>
              <w:pStyle w:val="TableParagraph"/>
              <w:spacing w:before="92"/>
              <w:ind w:left="133" w:righ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56535F" w:rsidTr="00592E13">
        <w:trPr>
          <w:trHeight w:val="352"/>
        </w:trPr>
        <w:tc>
          <w:tcPr>
            <w:tcW w:w="562" w:type="dxa"/>
          </w:tcPr>
          <w:p w:rsidR="0056535F" w:rsidRDefault="00677DAE" w:rsidP="00654C56">
            <w:pPr>
              <w:pStyle w:val="TableParagraph"/>
              <w:spacing w:line="275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10220" w:type="dxa"/>
            <w:gridSpan w:val="5"/>
          </w:tcPr>
          <w:p w:rsidR="0056535F" w:rsidRDefault="00677DAE" w:rsidP="00654C56">
            <w:pPr>
              <w:pStyle w:val="TableParagraph"/>
              <w:spacing w:line="275" w:lineRule="exact"/>
              <w:ind w:left="153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77DAE" w:rsidTr="00592E13">
        <w:trPr>
          <w:trHeight w:val="1632"/>
        </w:trPr>
        <w:tc>
          <w:tcPr>
            <w:tcW w:w="562" w:type="dxa"/>
          </w:tcPr>
          <w:p w:rsidR="00677DAE" w:rsidRDefault="00677DAE" w:rsidP="00654C56">
            <w:pPr>
              <w:pStyle w:val="TableParagraph"/>
              <w:spacing w:line="270" w:lineRule="exact"/>
              <w:ind w:left="14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29" w:type="dxa"/>
          </w:tcPr>
          <w:p w:rsidR="00677DAE" w:rsidRDefault="00677DAE" w:rsidP="00654C56">
            <w:pPr>
              <w:pStyle w:val="TableParagraph"/>
              <w:ind w:right="282" w:hanging="6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 в соответствии с Федеральным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 2013 года № 426-ФЗ «О 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1981" w:type="dxa"/>
          </w:tcPr>
          <w:p w:rsidR="00677DAE" w:rsidRDefault="00677DAE" w:rsidP="00654C56">
            <w:pPr>
              <w:pStyle w:val="TableParagraph"/>
              <w:spacing w:line="270" w:lineRule="exact"/>
              <w:ind w:left="14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3" w:type="dxa"/>
          </w:tcPr>
          <w:p w:rsidR="00677DAE" w:rsidRDefault="009D214B" w:rsidP="009D214B">
            <w:pPr>
              <w:pStyle w:val="TableParagraph"/>
              <w:spacing w:line="270" w:lineRule="exact"/>
              <w:ind w:left="23" w:right="17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45000</w:t>
            </w:r>
          </w:p>
        </w:tc>
        <w:tc>
          <w:tcPr>
            <w:tcW w:w="992" w:type="dxa"/>
          </w:tcPr>
          <w:p w:rsidR="00677DAE" w:rsidRPr="009D214B" w:rsidRDefault="009D214B" w:rsidP="00654C56">
            <w:pPr>
              <w:pStyle w:val="TableParagraph"/>
              <w:spacing w:line="270" w:lineRule="exact"/>
              <w:ind w:left="28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1725" w:type="dxa"/>
          </w:tcPr>
          <w:p w:rsidR="00677DAE" w:rsidRPr="009D214B" w:rsidRDefault="009D214B" w:rsidP="009D214B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Выполняется</w:t>
            </w:r>
          </w:p>
        </w:tc>
      </w:tr>
      <w:tr w:rsidR="00677DAE" w:rsidTr="00592E13">
        <w:trPr>
          <w:trHeight w:val="2762"/>
        </w:trPr>
        <w:tc>
          <w:tcPr>
            <w:tcW w:w="562" w:type="dxa"/>
          </w:tcPr>
          <w:p w:rsidR="00677DAE" w:rsidRDefault="00677DAE" w:rsidP="00654C56">
            <w:pPr>
              <w:pStyle w:val="TableParagraph"/>
              <w:spacing w:line="273" w:lineRule="exact"/>
              <w:ind w:left="14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29" w:type="dxa"/>
          </w:tcPr>
          <w:p w:rsidR="00677DAE" w:rsidRDefault="00677DAE" w:rsidP="00654C56">
            <w:pPr>
              <w:pStyle w:val="TableParagraph"/>
              <w:ind w:right="282" w:hanging="65"/>
              <w:jc w:val="both"/>
              <w:rPr>
                <w:sz w:val="24"/>
              </w:rPr>
            </w:pPr>
            <w:r>
              <w:rPr>
                <w:sz w:val="24"/>
              </w:rPr>
              <w:t>Обучение руководителей, специалистов,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 уполномоченного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ответственных за проведение инструктажей по охране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Постановлением Минтруда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Российской Федерации и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Минобразования Российской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Федерации от 24.12.2021 № 2464</w:t>
            </w:r>
            <w:r>
              <w:rPr>
                <w:sz w:val="24"/>
              </w:rPr>
              <w:t xml:space="preserve"> «О</w:t>
            </w:r>
            <w:r w:rsidRPr="001E067C">
              <w:rPr>
                <w:sz w:val="24"/>
              </w:rPr>
              <w:t xml:space="preserve"> порядке обучения по охране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 xml:space="preserve">труда и </w:t>
            </w:r>
            <w:r>
              <w:rPr>
                <w:sz w:val="24"/>
              </w:rPr>
              <w:t xml:space="preserve"> п</w:t>
            </w:r>
            <w:r w:rsidRPr="001E067C">
              <w:rPr>
                <w:sz w:val="24"/>
              </w:rPr>
              <w:t>роверки знания требований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охраны труда» далее (постановление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2464)</w:t>
            </w:r>
          </w:p>
        </w:tc>
        <w:tc>
          <w:tcPr>
            <w:tcW w:w="1981" w:type="dxa"/>
          </w:tcPr>
          <w:p w:rsidR="00677DAE" w:rsidRDefault="009D214B" w:rsidP="00654C56">
            <w:pPr>
              <w:pStyle w:val="TableParagraph"/>
              <w:ind w:left="146" w:right="1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 требуется</w:t>
            </w:r>
          </w:p>
        </w:tc>
        <w:tc>
          <w:tcPr>
            <w:tcW w:w="993" w:type="dxa"/>
          </w:tcPr>
          <w:p w:rsidR="00677DAE" w:rsidRDefault="009D214B" w:rsidP="00654C56">
            <w:pPr>
              <w:pStyle w:val="TableParagraph"/>
              <w:spacing w:line="273" w:lineRule="exact"/>
              <w:ind w:left="23" w:right="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677DAE" w:rsidRDefault="009D214B" w:rsidP="00654C56">
            <w:pPr>
              <w:pStyle w:val="TableParagraph"/>
              <w:spacing w:line="273" w:lineRule="exact"/>
              <w:ind w:left="340" w:hanging="21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25" w:type="dxa"/>
          </w:tcPr>
          <w:p w:rsidR="00677DAE" w:rsidRDefault="009D214B" w:rsidP="00654C56">
            <w:pPr>
              <w:pStyle w:val="TableParagraph"/>
              <w:spacing w:line="273" w:lineRule="exact"/>
              <w:ind w:left="1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</w:tr>
      <w:tr w:rsidR="00677DAE" w:rsidTr="00592E13">
        <w:trPr>
          <w:trHeight w:val="1931"/>
        </w:trPr>
        <w:tc>
          <w:tcPr>
            <w:tcW w:w="562" w:type="dxa"/>
          </w:tcPr>
          <w:p w:rsidR="00677DAE" w:rsidRDefault="00677DAE" w:rsidP="00654C56">
            <w:pPr>
              <w:pStyle w:val="TableParagraph"/>
              <w:spacing w:line="270" w:lineRule="exact"/>
              <w:ind w:left="14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29" w:type="dxa"/>
          </w:tcPr>
          <w:p w:rsidR="00677DAE" w:rsidRDefault="00677DAE" w:rsidP="00654C56">
            <w:pPr>
              <w:pStyle w:val="TableParagraph"/>
              <w:spacing w:line="261" w:lineRule="exact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безопасным методам и приемам работы в </w:t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3"/>
                <w:sz w:val="24"/>
              </w:rPr>
              <w:t xml:space="preserve"> </w:t>
            </w:r>
            <w:r w:rsidRPr="001E067C">
              <w:rPr>
                <w:sz w:val="24"/>
              </w:rPr>
              <w:t>Постановлением Минтруда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Российской Федерации и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Минобразования Российской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Федерации от 24.12.2021 № 2464</w:t>
            </w:r>
            <w:r>
              <w:rPr>
                <w:sz w:val="24"/>
              </w:rPr>
              <w:t xml:space="preserve"> «О</w:t>
            </w:r>
            <w:r w:rsidRPr="001E067C">
              <w:rPr>
                <w:sz w:val="24"/>
              </w:rPr>
              <w:t xml:space="preserve"> порядке обучения по охране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 xml:space="preserve">труда и </w:t>
            </w:r>
            <w:r>
              <w:rPr>
                <w:sz w:val="24"/>
              </w:rPr>
              <w:t xml:space="preserve"> п</w:t>
            </w:r>
            <w:r w:rsidRPr="001E067C">
              <w:rPr>
                <w:sz w:val="24"/>
              </w:rPr>
              <w:t xml:space="preserve">роверки </w:t>
            </w:r>
            <w:r w:rsidRPr="001E067C">
              <w:rPr>
                <w:sz w:val="24"/>
              </w:rPr>
              <w:lastRenderedPageBreak/>
              <w:t>знания требований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охраны труда» далее (постановление</w:t>
            </w:r>
            <w:r>
              <w:rPr>
                <w:sz w:val="24"/>
              </w:rPr>
              <w:t xml:space="preserve"> </w:t>
            </w:r>
            <w:r w:rsidRPr="001E067C">
              <w:rPr>
                <w:sz w:val="24"/>
              </w:rPr>
              <w:t>2464)</w:t>
            </w:r>
          </w:p>
        </w:tc>
        <w:tc>
          <w:tcPr>
            <w:tcW w:w="1981" w:type="dxa"/>
          </w:tcPr>
          <w:p w:rsidR="009D214B" w:rsidRDefault="009D214B" w:rsidP="00654C56">
            <w:pPr>
              <w:pStyle w:val="TableParagraph"/>
              <w:ind w:left="48" w:right="28" w:hanging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 xml:space="preserve">Вновь принятые работники </w:t>
            </w:r>
          </w:p>
          <w:p w:rsidR="00677DAE" w:rsidRDefault="00677DAE" w:rsidP="00654C56">
            <w:pPr>
              <w:pStyle w:val="TableParagraph"/>
              <w:ind w:left="48" w:right="28" w:hanging="5"/>
              <w:rPr>
                <w:sz w:val="24"/>
              </w:rPr>
            </w:pPr>
          </w:p>
        </w:tc>
        <w:tc>
          <w:tcPr>
            <w:tcW w:w="993" w:type="dxa"/>
          </w:tcPr>
          <w:p w:rsidR="00677DAE" w:rsidRDefault="009D214B" w:rsidP="00A23921">
            <w:pPr>
              <w:pStyle w:val="TableParagraph"/>
              <w:spacing w:line="270" w:lineRule="exact"/>
              <w:ind w:left="23" w:right="16"/>
              <w:rPr>
                <w:sz w:val="24"/>
              </w:rPr>
            </w:pPr>
            <w:r>
              <w:rPr>
                <w:spacing w:val="-10"/>
                <w:sz w:val="24"/>
              </w:rPr>
              <w:t>8000,00</w:t>
            </w:r>
          </w:p>
        </w:tc>
        <w:tc>
          <w:tcPr>
            <w:tcW w:w="992" w:type="dxa"/>
          </w:tcPr>
          <w:p w:rsidR="00677DAE" w:rsidRDefault="009D214B" w:rsidP="00654C5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25" w:type="dxa"/>
          </w:tcPr>
          <w:p w:rsidR="00677DAE" w:rsidRDefault="009D214B" w:rsidP="00654C56">
            <w:pPr>
              <w:pStyle w:val="TableParagraph"/>
              <w:spacing w:line="270" w:lineRule="exact"/>
              <w:ind w:left="1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Выполняется</w:t>
            </w:r>
          </w:p>
        </w:tc>
      </w:tr>
      <w:tr w:rsidR="00677DAE" w:rsidTr="00592E13">
        <w:trPr>
          <w:trHeight w:val="1380"/>
        </w:trPr>
        <w:tc>
          <w:tcPr>
            <w:tcW w:w="562" w:type="dxa"/>
          </w:tcPr>
          <w:p w:rsidR="00677DAE" w:rsidRDefault="00677DAE" w:rsidP="00654C56">
            <w:pPr>
              <w:pStyle w:val="TableParagraph"/>
              <w:spacing w:line="270" w:lineRule="exact"/>
              <w:ind w:left="14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529" w:type="dxa"/>
          </w:tcPr>
          <w:p w:rsidR="00677DAE" w:rsidRDefault="00677DAE" w:rsidP="00654C56">
            <w:pPr>
              <w:pStyle w:val="TableParagraph"/>
              <w:spacing w:line="261" w:lineRule="exact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Проведении оценки профессиональных рисков на рабочих местах в соответствии с требованиями  ст. 218 Трудового кодекса РФ приказом Минтруда России от 28.12.2021 № 926 «об утверждении рекомендаций по выбору методов оценки уровней профессиональных рисков и по снижению уровней таких рисков», приказом Минтруда России от 31.01.2022 №36 « Об утверждении рекомендаций  по классификации, обнаружению, распознанию, описанию опасностей»</w:t>
            </w:r>
          </w:p>
        </w:tc>
        <w:tc>
          <w:tcPr>
            <w:tcW w:w="1981" w:type="dxa"/>
          </w:tcPr>
          <w:p w:rsidR="00677DAE" w:rsidRDefault="009D214B" w:rsidP="00654C56">
            <w:pPr>
              <w:pStyle w:val="TableParagraph"/>
              <w:ind w:left="48" w:right="28" w:hanging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Проведена оценка профессиональных рисков</w:t>
            </w:r>
          </w:p>
        </w:tc>
        <w:tc>
          <w:tcPr>
            <w:tcW w:w="993" w:type="dxa"/>
          </w:tcPr>
          <w:p w:rsidR="00677DAE" w:rsidRDefault="00677DAE" w:rsidP="00654C56">
            <w:pPr>
              <w:pStyle w:val="TableParagraph"/>
              <w:spacing w:line="270" w:lineRule="exact"/>
              <w:ind w:left="23" w:right="17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77DAE" w:rsidRDefault="00677DAE" w:rsidP="00654C5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77DAE" w:rsidRDefault="00677DAE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  <w:p w:rsidR="009D214B" w:rsidRDefault="009D214B" w:rsidP="00654C56">
            <w:pPr>
              <w:pStyle w:val="TableParagraph"/>
              <w:spacing w:line="270" w:lineRule="exact"/>
              <w:ind w:left="1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102D5" w:rsidTr="00592E13">
        <w:trPr>
          <w:trHeight w:val="1380"/>
        </w:trPr>
        <w:tc>
          <w:tcPr>
            <w:tcW w:w="562" w:type="dxa"/>
          </w:tcPr>
          <w:p w:rsidR="000102D5" w:rsidRDefault="000102D5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0102D5" w:rsidRDefault="000102D5" w:rsidP="00654C56">
            <w:pPr>
              <w:pStyle w:val="TableParagraph"/>
              <w:ind w:right="153" w:hanging="6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кабинетов, уголков охраны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них необходимых наглядных пособий,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конкурсов по охране труда</w:t>
            </w:r>
          </w:p>
        </w:tc>
        <w:tc>
          <w:tcPr>
            <w:tcW w:w="1981" w:type="dxa"/>
          </w:tcPr>
          <w:p w:rsidR="000102D5" w:rsidRDefault="0059690F" w:rsidP="00654C56">
            <w:pPr>
              <w:pStyle w:val="TableParagraph"/>
              <w:ind w:left="48" w:right="28" w:hanging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течении года</w:t>
            </w:r>
            <w:r w:rsidR="009D214B">
              <w:rPr>
                <w:spacing w:val="-5"/>
                <w:sz w:val="24"/>
              </w:rPr>
              <w:t xml:space="preserve"> участие в месячнике по ОТ, конкурсах на различных уровнях</w:t>
            </w:r>
          </w:p>
        </w:tc>
        <w:tc>
          <w:tcPr>
            <w:tcW w:w="993" w:type="dxa"/>
          </w:tcPr>
          <w:p w:rsidR="000102D5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0102D5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0102D5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0102D5" w:rsidTr="00592E13">
        <w:trPr>
          <w:trHeight w:val="1380"/>
        </w:trPr>
        <w:tc>
          <w:tcPr>
            <w:tcW w:w="562" w:type="dxa"/>
          </w:tcPr>
          <w:p w:rsidR="000102D5" w:rsidRDefault="000102D5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0102D5" w:rsidRDefault="000102D5" w:rsidP="00654C56">
            <w:pPr>
              <w:pStyle w:val="TableParagraph"/>
              <w:ind w:right="153"/>
              <w:jc w:val="both"/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охране труда на паритетных основах с профсоюзной организацией в соответствии с Приказом Минтруда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от 22 сентября 2021 года N 650н «Об утверждении</w:t>
            </w:r>
            <w:r>
              <w:rPr>
                <w:spacing w:val="-3"/>
                <w:sz w:val="24"/>
              </w:rPr>
              <w:t xml:space="preserve"> </w:t>
            </w:r>
            <w:hyperlink r:id="rId7" w:anchor="7E20KF">
              <w:r>
                <w:rPr>
                  <w:spacing w:val="-2"/>
                  <w:sz w:val="24"/>
                </w:rPr>
                <w:t>примерного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8" w:anchor="7E20KF">
              <w:r>
                <w:rPr>
                  <w:sz w:val="24"/>
                </w:rPr>
                <w:t>положения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z w:val="24"/>
                </w:rPr>
                <w:t>о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z w:val="24"/>
                </w:rPr>
                <w:t>комитете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z w:val="24"/>
                </w:rPr>
                <w:t>(комиссии)</w:t>
              </w:r>
            </w:hyperlink>
            <w:r>
              <w:rPr>
                <w:sz w:val="24"/>
              </w:rPr>
              <w:t xml:space="preserve"> </w:t>
            </w:r>
            <w:hyperlink r:id="rId9" w:anchor="7E20KF">
              <w:r>
                <w:rPr>
                  <w:sz w:val="24"/>
                </w:rPr>
                <w:t>по охране труда</w:t>
              </w:r>
            </w:hyperlink>
            <w:r>
              <w:t>»</w:t>
            </w:r>
          </w:p>
        </w:tc>
        <w:tc>
          <w:tcPr>
            <w:tcW w:w="1981" w:type="dxa"/>
          </w:tcPr>
          <w:p w:rsidR="000102D5" w:rsidRDefault="00A23921" w:rsidP="009D214B">
            <w:pPr>
              <w:pStyle w:val="TableParagraph"/>
              <w:ind w:left="48" w:right="28" w:hanging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Приказ №</w:t>
            </w:r>
            <w:r w:rsidR="009D214B">
              <w:rPr>
                <w:spacing w:val="-5"/>
                <w:sz w:val="24"/>
              </w:rPr>
              <w:t xml:space="preserve"> 6-Д</w:t>
            </w:r>
            <w:r>
              <w:rPr>
                <w:spacing w:val="-5"/>
                <w:sz w:val="24"/>
              </w:rPr>
              <w:t xml:space="preserve"> от </w:t>
            </w:r>
            <w:r w:rsidR="009D214B">
              <w:rPr>
                <w:spacing w:val="-5"/>
                <w:sz w:val="24"/>
              </w:rPr>
              <w:t>13.01.2026г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93" w:type="dxa"/>
          </w:tcPr>
          <w:p w:rsidR="000102D5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0102D5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0102D5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654C56" w:rsidTr="00592E13">
        <w:trPr>
          <w:trHeight w:val="1027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654C56" w:rsidP="00654C56">
            <w:pPr>
              <w:pStyle w:val="TableParagraph"/>
              <w:spacing w:line="272" w:lineRule="exact"/>
              <w:ind w:left="4" w:right="2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административно-общественного </w:t>
            </w:r>
            <w:r>
              <w:rPr>
                <w:sz w:val="24"/>
              </w:rPr>
              <w:t>контроля по охране труда</w:t>
            </w:r>
          </w:p>
        </w:tc>
        <w:tc>
          <w:tcPr>
            <w:tcW w:w="1981" w:type="dxa"/>
          </w:tcPr>
          <w:p w:rsidR="00654C56" w:rsidRDefault="00654C56" w:rsidP="00654C56">
            <w:pPr>
              <w:pStyle w:val="TableParagraph"/>
              <w:ind w:left="48" w:right="28" w:hanging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Постоянно</w:t>
            </w:r>
          </w:p>
        </w:tc>
        <w:tc>
          <w:tcPr>
            <w:tcW w:w="993" w:type="dxa"/>
          </w:tcPr>
          <w:p w:rsidR="00654C56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54C56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654C56" w:rsidTr="00592E13">
        <w:trPr>
          <w:trHeight w:val="1380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654C56" w:rsidP="00654C56">
            <w:pPr>
              <w:pStyle w:val="TableParagraph"/>
              <w:ind w:right="295" w:hanging="65"/>
              <w:jc w:val="both"/>
              <w:rPr>
                <w:sz w:val="24"/>
              </w:rPr>
            </w:pPr>
            <w:r>
              <w:rPr>
                <w:sz w:val="24"/>
              </w:rPr>
              <w:t>Разработка, утверждение инструкций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 отдельно по видам работ и отдельно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профессиям </w:t>
            </w:r>
            <w:r>
              <w:rPr>
                <w:sz w:val="24"/>
              </w:rPr>
              <w:t>(согласование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профкомом)</w:t>
            </w:r>
          </w:p>
        </w:tc>
        <w:tc>
          <w:tcPr>
            <w:tcW w:w="1981" w:type="dxa"/>
          </w:tcPr>
          <w:p w:rsidR="00654C56" w:rsidRDefault="00654C56" w:rsidP="00654C56">
            <w:pPr>
              <w:pStyle w:val="TableParagraph"/>
              <w:ind w:left="48" w:right="28" w:hanging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течении года</w:t>
            </w:r>
          </w:p>
        </w:tc>
        <w:tc>
          <w:tcPr>
            <w:tcW w:w="993" w:type="dxa"/>
          </w:tcPr>
          <w:p w:rsidR="00654C56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54C56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654C56" w:rsidTr="00592E13">
        <w:trPr>
          <w:trHeight w:val="1019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654C56" w:rsidP="00654C56">
            <w:pPr>
              <w:pStyle w:val="TableParagraph"/>
              <w:spacing w:line="237" w:lineRule="auto"/>
              <w:ind w:right="282" w:hanging="6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инструктажа и инструктажа на 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  <w:tc>
          <w:tcPr>
            <w:tcW w:w="1981" w:type="dxa"/>
          </w:tcPr>
          <w:p w:rsidR="00654C56" w:rsidRDefault="00654C56" w:rsidP="00654C56">
            <w:pPr>
              <w:pStyle w:val="TableParagraph"/>
              <w:spacing w:line="237" w:lineRule="auto"/>
              <w:ind w:left="470" w:hanging="38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работу;</w:t>
            </w:r>
          </w:p>
          <w:p w:rsidR="00654C56" w:rsidRDefault="00A23921" w:rsidP="009D214B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  <w:r w:rsidR="009D214B">
              <w:rPr>
                <w:sz w:val="24"/>
              </w:rPr>
              <w:t xml:space="preserve">3.05.2026 </w:t>
            </w:r>
            <w:r>
              <w:rPr>
                <w:sz w:val="24"/>
              </w:rPr>
              <w:t>г</w:t>
            </w:r>
          </w:p>
        </w:tc>
        <w:tc>
          <w:tcPr>
            <w:tcW w:w="993" w:type="dxa"/>
          </w:tcPr>
          <w:p w:rsidR="00654C56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54C56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654C56" w:rsidTr="00592E13">
        <w:trPr>
          <w:trHeight w:val="1636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654C56" w:rsidP="00654C56">
            <w:pPr>
              <w:pStyle w:val="TableParagraph"/>
              <w:spacing w:line="273" w:lineRule="exact"/>
              <w:ind w:left="7" w:right="14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 (1 группа)</w:t>
            </w:r>
          </w:p>
        </w:tc>
        <w:tc>
          <w:tcPr>
            <w:tcW w:w="1981" w:type="dxa"/>
          </w:tcPr>
          <w:p w:rsidR="00654C56" w:rsidRDefault="00A23921" w:rsidP="00654C56">
            <w:pPr>
              <w:pStyle w:val="TableParagraph"/>
              <w:ind w:left="233" w:right="219"/>
              <w:rPr>
                <w:sz w:val="24"/>
              </w:rPr>
            </w:pPr>
            <w:r>
              <w:rPr>
                <w:sz w:val="24"/>
              </w:rPr>
              <w:t>Повторный инструктаж12.0</w:t>
            </w:r>
            <w:r w:rsidR="00355669">
              <w:rPr>
                <w:sz w:val="24"/>
              </w:rPr>
              <w:t>2.2026</w:t>
            </w:r>
            <w:r>
              <w:rPr>
                <w:sz w:val="24"/>
              </w:rPr>
              <w:t>г.</w:t>
            </w:r>
            <w:r w:rsidR="00654C56">
              <w:rPr>
                <w:sz w:val="24"/>
              </w:rPr>
              <w:t>,</w:t>
            </w:r>
            <w:r w:rsidR="00654C56">
              <w:rPr>
                <w:spacing w:val="-15"/>
                <w:sz w:val="24"/>
              </w:rPr>
              <w:t xml:space="preserve"> </w:t>
            </w:r>
            <w:r w:rsidR="00654C56">
              <w:rPr>
                <w:sz w:val="24"/>
              </w:rPr>
              <w:t>при приеме на</w:t>
            </w:r>
          </w:p>
          <w:p w:rsidR="00654C56" w:rsidRDefault="00355669" w:rsidP="00654C56">
            <w:pPr>
              <w:pStyle w:val="TableParagraph"/>
              <w:spacing w:line="26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654C56">
              <w:rPr>
                <w:spacing w:val="-2"/>
                <w:sz w:val="24"/>
              </w:rPr>
              <w:t>аботу</w:t>
            </w:r>
            <w:r w:rsidR="00A2392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13.05.2026 г</w:t>
            </w:r>
          </w:p>
        </w:tc>
        <w:tc>
          <w:tcPr>
            <w:tcW w:w="993" w:type="dxa"/>
          </w:tcPr>
          <w:p w:rsidR="00654C56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54C56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 </w:t>
            </w:r>
          </w:p>
        </w:tc>
      </w:tr>
      <w:tr w:rsidR="00654C56" w:rsidTr="00592E13">
        <w:trPr>
          <w:trHeight w:val="1149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654C56" w:rsidP="00654C56">
            <w:pPr>
              <w:pStyle w:val="TableParagraph"/>
              <w:ind w:left="7" w:right="6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присвоение 1 группы по электробезопасности у  неэлектротехнического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1981" w:type="dxa"/>
          </w:tcPr>
          <w:p w:rsidR="00654C56" w:rsidRDefault="00355669" w:rsidP="00654C56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16.02.2026г</w:t>
            </w:r>
          </w:p>
        </w:tc>
        <w:tc>
          <w:tcPr>
            <w:tcW w:w="993" w:type="dxa"/>
          </w:tcPr>
          <w:p w:rsidR="00654C56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54C56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654C56" w:rsidTr="00592E13">
        <w:trPr>
          <w:trHeight w:val="900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654C56" w:rsidP="00654C56">
            <w:pPr>
              <w:pStyle w:val="TableParagraph"/>
              <w:spacing w:line="270" w:lineRule="exact"/>
              <w:ind w:left="4" w:right="14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нормативными </w:t>
            </w:r>
            <w:r>
              <w:rPr>
                <w:sz w:val="24"/>
              </w:rPr>
              <w:t>правовыми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 и пожарной безопасности</w:t>
            </w:r>
          </w:p>
        </w:tc>
        <w:tc>
          <w:tcPr>
            <w:tcW w:w="1981" w:type="dxa"/>
          </w:tcPr>
          <w:p w:rsidR="00654C56" w:rsidRDefault="00654C56" w:rsidP="00654C5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93" w:type="dxa"/>
          </w:tcPr>
          <w:p w:rsidR="00654C56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54C56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654C56" w:rsidTr="00592E13">
        <w:trPr>
          <w:trHeight w:val="1380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654C56" w:rsidP="00654C56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перечней видов работ, профессий и должностей,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условиям труда установлены: право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вредные условия труда в соответствии со статьёй 117 Трудового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(далее – ТК РФ); 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дополнительную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вредные условия труда в соответствии со статьёй 147 ТК РФ; 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сокращенный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 вредные условия труда статья 92 ТК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981" w:type="dxa"/>
          </w:tcPr>
          <w:p w:rsidR="00654C56" w:rsidRDefault="00355669" w:rsidP="00654C5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В соответствии с СОУТ таких профессий и должностей нет (вредные условия труда отсутствуют)</w:t>
            </w:r>
          </w:p>
        </w:tc>
        <w:tc>
          <w:tcPr>
            <w:tcW w:w="993" w:type="dxa"/>
          </w:tcPr>
          <w:p w:rsidR="00654C56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54C56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654C56" w:rsidTr="00592E13">
        <w:trPr>
          <w:trHeight w:val="1380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654C56" w:rsidP="00654C56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технического </w:t>
            </w:r>
            <w:r>
              <w:rPr>
                <w:sz w:val="24"/>
              </w:rPr>
              <w:t>осмотра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сооружений на соответствие безопасной эксплуатации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1981" w:type="dxa"/>
          </w:tcPr>
          <w:p w:rsidR="00654C56" w:rsidRDefault="00355669" w:rsidP="0035566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Акт №1, №2 </w:t>
            </w:r>
            <w:r w:rsidR="00791025">
              <w:rPr>
                <w:sz w:val="24"/>
              </w:rPr>
              <w:t xml:space="preserve">от </w:t>
            </w:r>
            <w:r>
              <w:rPr>
                <w:sz w:val="24"/>
              </w:rPr>
              <w:t>30.03.2026г</w:t>
            </w:r>
            <w:r w:rsidR="00791025"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654C56" w:rsidRDefault="00654C56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654C56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654C56" w:rsidRDefault="00654C56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A23921" w:rsidTr="00592E13">
        <w:trPr>
          <w:trHeight w:val="468"/>
        </w:trPr>
        <w:tc>
          <w:tcPr>
            <w:tcW w:w="562" w:type="dxa"/>
          </w:tcPr>
          <w:p w:rsidR="00A23921" w:rsidRPr="009F4E2F" w:rsidRDefault="00A23921" w:rsidP="00A23921">
            <w:pPr>
              <w:pStyle w:val="TableParagraph"/>
              <w:spacing w:line="270" w:lineRule="exact"/>
              <w:ind w:left="251"/>
              <w:rPr>
                <w:b/>
                <w:spacing w:val="-5"/>
                <w:sz w:val="24"/>
                <w:lang w:val="en-US"/>
              </w:rPr>
            </w:pPr>
            <w:r w:rsidRPr="009F4E2F">
              <w:rPr>
                <w:b/>
                <w:spacing w:val="-5"/>
                <w:sz w:val="24"/>
                <w:lang w:val="en-US"/>
              </w:rPr>
              <w:t>II.</w:t>
            </w:r>
          </w:p>
        </w:tc>
        <w:tc>
          <w:tcPr>
            <w:tcW w:w="10220" w:type="dxa"/>
            <w:gridSpan w:val="5"/>
          </w:tcPr>
          <w:p w:rsidR="00A23921" w:rsidRPr="009F4E2F" w:rsidRDefault="00A23921" w:rsidP="00A23921">
            <w:pPr>
              <w:pStyle w:val="TableParagraph"/>
              <w:ind w:right="144"/>
              <w:rPr>
                <w:b/>
                <w:spacing w:val="-2"/>
                <w:sz w:val="24"/>
              </w:rPr>
            </w:pPr>
            <w:r w:rsidRPr="009F4E2F">
              <w:rPr>
                <w:b/>
                <w:spacing w:val="-2"/>
                <w:sz w:val="24"/>
              </w:rPr>
              <w:t>Технические мероприятия</w:t>
            </w:r>
          </w:p>
        </w:tc>
      </w:tr>
      <w:tr w:rsidR="00654C56" w:rsidTr="00592E13">
        <w:trPr>
          <w:trHeight w:val="1380"/>
        </w:trPr>
        <w:tc>
          <w:tcPr>
            <w:tcW w:w="562" w:type="dxa"/>
          </w:tcPr>
          <w:p w:rsidR="00654C56" w:rsidRDefault="00654C56" w:rsidP="00654C5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654C56" w:rsidRDefault="00A23921" w:rsidP="00654C56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 сооружений, помещений, игровых и физкультурных площадок с целью выполнения нормативных санитарных требований, строительных норм и правил</w:t>
            </w:r>
          </w:p>
        </w:tc>
        <w:tc>
          <w:tcPr>
            <w:tcW w:w="1981" w:type="dxa"/>
          </w:tcPr>
          <w:p w:rsidR="00654C56" w:rsidRDefault="00355669" w:rsidP="00654C5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Замена ступенек на прогулочных участках, косметический ремонт групп № 9,12,2,4</w:t>
            </w:r>
          </w:p>
          <w:p w:rsidR="00355669" w:rsidRDefault="00355669" w:rsidP="00654C5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Установка скамьи на участке №2, ремонт малых форм участок группы № 1,9,2 Замена остекления в группах № 12, 3,5 </w:t>
            </w:r>
          </w:p>
          <w:p w:rsidR="00355669" w:rsidRDefault="00355669" w:rsidP="00654C5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Замена столешниц в буфетных групп № 7,1</w:t>
            </w:r>
          </w:p>
        </w:tc>
        <w:tc>
          <w:tcPr>
            <w:tcW w:w="993" w:type="dxa"/>
          </w:tcPr>
          <w:p w:rsidR="00654C56" w:rsidRDefault="00A23921" w:rsidP="00654C5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654C56" w:rsidRDefault="009C0FBE" w:rsidP="00654C5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21500,00</w:t>
            </w:r>
          </w:p>
        </w:tc>
        <w:tc>
          <w:tcPr>
            <w:tcW w:w="1725" w:type="dxa"/>
          </w:tcPr>
          <w:p w:rsidR="00654C56" w:rsidRDefault="00A23921" w:rsidP="00654C5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791025" w:rsidTr="00592E13">
        <w:trPr>
          <w:trHeight w:val="1380"/>
        </w:trPr>
        <w:tc>
          <w:tcPr>
            <w:tcW w:w="562" w:type="dxa"/>
          </w:tcPr>
          <w:p w:rsidR="00791025" w:rsidRDefault="00791025" w:rsidP="00791025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791025" w:rsidRDefault="00791025" w:rsidP="00791025">
            <w:pPr>
              <w:pStyle w:val="TableParagraph"/>
              <w:spacing w:line="270" w:lineRule="atLeast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Устройство новых и совершенствование имеющихся средств коллективной защиты работников от воздействия опасных и вредных производственных факторов (диэлектрические коврики. перчатки)</w:t>
            </w:r>
          </w:p>
        </w:tc>
        <w:tc>
          <w:tcPr>
            <w:tcW w:w="1981" w:type="dxa"/>
          </w:tcPr>
          <w:p w:rsidR="00791025" w:rsidRDefault="009C0FBE" w:rsidP="009C0FBE">
            <w:pPr>
              <w:pStyle w:val="TableParagraph"/>
              <w:spacing w:line="270" w:lineRule="exact"/>
              <w:ind w:left="27" w:right="17"/>
              <w:jc w:val="left"/>
              <w:rPr>
                <w:sz w:val="24"/>
              </w:rPr>
            </w:pPr>
            <w:r>
              <w:rPr>
                <w:sz w:val="24"/>
              </w:rPr>
              <w:t>Протокол  № 249 от 05.05.2026г.</w:t>
            </w:r>
          </w:p>
        </w:tc>
        <w:tc>
          <w:tcPr>
            <w:tcW w:w="993" w:type="dxa"/>
          </w:tcPr>
          <w:p w:rsidR="00791025" w:rsidRDefault="00791025" w:rsidP="00791025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4"/>
                <w:sz w:val="24"/>
              </w:rPr>
              <w:t>0,0</w:t>
            </w:r>
          </w:p>
        </w:tc>
        <w:tc>
          <w:tcPr>
            <w:tcW w:w="992" w:type="dxa"/>
          </w:tcPr>
          <w:p w:rsidR="00791025" w:rsidRDefault="008156AC" w:rsidP="00791025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791025" w:rsidRDefault="009C0FBE" w:rsidP="00791025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791025" w:rsidTr="00592E13">
        <w:trPr>
          <w:trHeight w:val="1380"/>
        </w:trPr>
        <w:tc>
          <w:tcPr>
            <w:tcW w:w="562" w:type="dxa"/>
          </w:tcPr>
          <w:p w:rsidR="00791025" w:rsidRDefault="00791025" w:rsidP="00791025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791025" w:rsidRDefault="00791025" w:rsidP="00791025">
            <w:pPr>
              <w:pStyle w:val="TableParagraph"/>
              <w:ind w:right="138" w:hanging="65"/>
              <w:jc w:val="both"/>
              <w:rPr>
                <w:sz w:val="24"/>
              </w:rPr>
            </w:pPr>
            <w:r>
              <w:rPr>
                <w:sz w:val="24"/>
              </w:rPr>
              <w:t>Установка новых и реконструкция имеющихся вентиляционных систем, тепловых и воздушных завес с целью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 по микроклимату и чистоты воздушной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помещениях</w:t>
            </w:r>
          </w:p>
        </w:tc>
        <w:tc>
          <w:tcPr>
            <w:tcW w:w="1981" w:type="dxa"/>
          </w:tcPr>
          <w:p w:rsidR="00791025" w:rsidRDefault="009C0FBE" w:rsidP="00791025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791025" w:rsidRDefault="00791025" w:rsidP="00791025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992" w:type="dxa"/>
          </w:tcPr>
          <w:p w:rsidR="00791025" w:rsidRDefault="008156AC" w:rsidP="00791025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791025" w:rsidRDefault="008156AC" w:rsidP="00791025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791025" w:rsidTr="00592E13">
        <w:trPr>
          <w:trHeight w:val="1380"/>
        </w:trPr>
        <w:tc>
          <w:tcPr>
            <w:tcW w:w="562" w:type="dxa"/>
          </w:tcPr>
          <w:p w:rsidR="00791025" w:rsidRDefault="00791025" w:rsidP="00791025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791025" w:rsidRDefault="00791025" w:rsidP="00791025">
            <w:pPr>
              <w:pStyle w:val="TableParagraph"/>
              <w:ind w:right="138" w:hanging="65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оборудование, коммуникации и на другие объекты сигнальных цветов и знаков</w:t>
            </w:r>
          </w:p>
          <w:p w:rsidR="00791025" w:rsidRDefault="00791025" w:rsidP="00791025">
            <w:pPr>
              <w:pStyle w:val="TableParagraph"/>
              <w:spacing w:line="261" w:lineRule="exact"/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81" w:type="dxa"/>
          </w:tcPr>
          <w:p w:rsidR="00791025" w:rsidRDefault="009C0FBE" w:rsidP="00791025">
            <w:pPr>
              <w:pStyle w:val="TableParagraph"/>
              <w:spacing w:line="273" w:lineRule="exact"/>
              <w:ind w:left="27" w:right="16"/>
              <w:rPr>
                <w:sz w:val="24"/>
              </w:rPr>
            </w:pPr>
            <w:r>
              <w:rPr>
                <w:sz w:val="24"/>
              </w:rPr>
              <w:t>Маркировка для слабовидящих</w:t>
            </w:r>
          </w:p>
        </w:tc>
        <w:tc>
          <w:tcPr>
            <w:tcW w:w="993" w:type="dxa"/>
          </w:tcPr>
          <w:p w:rsidR="00791025" w:rsidRDefault="00791025" w:rsidP="00791025">
            <w:pPr>
              <w:pStyle w:val="TableParagraph"/>
              <w:spacing w:line="273" w:lineRule="exact"/>
              <w:ind w:left="27" w:right="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791025" w:rsidRDefault="008156AC" w:rsidP="00791025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791025" w:rsidRDefault="009C0FBE" w:rsidP="00791025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  <w:r w:rsidR="008156AC">
              <w:rPr>
                <w:spacing w:val="-2"/>
                <w:sz w:val="24"/>
              </w:rPr>
              <w:t xml:space="preserve"> </w:t>
            </w:r>
          </w:p>
        </w:tc>
      </w:tr>
      <w:tr w:rsidR="00791025" w:rsidTr="00592E13">
        <w:trPr>
          <w:trHeight w:val="1380"/>
        </w:trPr>
        <w:tc>
          <w:tcPr>
            <w:tcW w:w="562" w:type="dxa"/>
          </w:tcPr>
          <w:p w:rsidR="00791025" w:rsidRDefault="00791025" w:rsidP="00791025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791025" w:rsidRDefault="00791025" w:rsidP="00791025">
            <w:pPr>
              <w:pStyle w:val="TableParagraph"/>
              <w:spacing w:line="262" w:lineRule="exact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</w:tc>
        <w:tc>
          <w:tcPr>
            <w:tcW w:w="1981" w:type="dxa"/>
          </w:tcPr>
          <w:p w:rsidR="00791025" w:rsidRDefault="009C0FBE" w:rsidP="00791025">
            <w:pPr>
              <w:pStyle w:val="TableParagraph"/>
              <w:spacing w:line="270" w:lineRule="exact"/>
              <w:ind w:left="27" w:right="16"/>
              <w:rPr>
                <w:sz w:val="24"/>
              </w:rPr>
            </w:pPr>
            <w:r>
              <w:rPr>
                <w:sz w:val="24"/>
              </w:rPr>
              <w:t>Протокол от мая 2026г.</w:t>
            </w:r>
          </w:p>
        </w:tc>
        <w:tc>
          <w:tcPr>
            <w:tcW w:w="993" w:type="dxa"/>
          </w:tcPr>
          <w:p w:rsidR="00791025" w:rsidRDefault="00791025" w:rsidP="00791025">
            <w:pPr>
              <w:pStyle w:val="TableParagraph"/>
              <w:spacing w:line="270" w:lineRule="exact"/>
              <w:ind w:left="27" w:right="16"/>
              <w:rPr>
                <w:sz w:val="24"/>
              </w:rPr>
            </w:pPr>
            <w:r>
              <w:rPr>
                <w:sz w:val="24"/>
              </w:rPr>
              <w:t>8062,00</w:t>
            </w:r>
          </w:p>
        </w:tc>
        <w:tc>
          <w:tcPr>
            <w:tcW w:w="992" w:type="dxa"/>
          </w:tcPr>
          <w:p w:rsidR="00791025" w:rsidRDefault="00791025" w:rsidP="00791025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8062,00</w:t>
            </w:r>
          </w:p>
        </w:tc>
        <w:tc>
          <w:tcPr>
            <w:tcW w:w="1725" w:type="dxa"/>
          </w:tcPr>
          <w:p w:rsidR="00791025" w:rsidRDefault="00791025" w:rsidP="00791025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791025" w:rsidTr="00592E13">
        <w:trPr>
          <w:trHeight w:val="1380"/>
        </w:trPr>
        <w:tc>
          <w:tcPr>
            <w:tcW w:w="562" w:type="dxa"/>
          </w:tcPr>
          <w:p w:rsidR="00791025" w:rsidRDefault="00791025" w:rsidP="00791025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791025" w:rsidRDefault="00791025" w:rsidP="00791025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Произведение подготовительных 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зимний </w:t>
            </w:r>
            <w:r>
              <w:rPr>
                <w:spacing w:val="-2"/>
                <w:sz w:val="24"/>
              </w:rPr>
              <w:t>период:</w:t>
            </w:r>
          </w:p>
          <w:p w:rsidR="00791025" w:rsidRDefault="00791025" w:rsidP="00791025">
            <w:pPr>
              <w:pStyle w:val="TableParagraph"/>
              <w:numPr>
                <w:ilvl w:val="0"/>
                <w:numId w:val="2"/>
              </w:numPr>
              <w:tabs>
                <w:tab w:val="left" w:pos="142"/>
              </w:tabs>
              <w:ind w:left="142" w:right="138" w:hanging="138"/>
              <w:jc w:val="both"/>
              <w:rPr>
                <w:sz w:val="24"/>
              </w:rPr>
            </w:pPr>
            <w:r>
              <w:rPr>
                <w:sz w:val="24"/>
              </w:rPr>
              <w:t>остекление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утепление</w:t>
            </w:r>
            <w:r>
              <w:rPr>
                <w:spacing w:val="-4"/>
                <w:sz w:val="24"/>
              </w:rPr>
              <w:t xml:space="preserve"> окон;</w:t>
            </w:r>
          </w:p>
          <w:p w:rsidR="00791025" w:rsidRDefault="00791025" w:rsidP="00791025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145" w:right="138" w:hanging="141"/>
              <w:jc w:val="both"/>
              <w:rPr>
                <w:sz w:val="24"/>
              </w:rPr>
            </w:pPr>
            <w:r>
              <w:rPr>
                <w:sz w:val="24"/>
              </w:rPr>
              <w:t>утепление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дверей;</w:t>
            </w:r>
          </w:p>
          <w:p w:rsidR="00791025" w:rsidRDefault="00791025" w:rsidP="008156AC">
            <w:pPr>
              <w:pStyle w:val="TableParagraph"/>
              <w:numPr>
                <w:ilvl w:val="0"/>
                <w:numId w:val="2"/>
              </w:numPr>
              <w:tabs>
                <w:tab w:val="left" w:pos="142"/>
              </w:tabs>
              <w:ind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опрессовки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отопления</w:t>
            </w:r>
            <w:r w:rsidR="008156A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1" w:type="dxa"/>
          </w:tcPr>
          <w:p w:rsidR="00791025" w:rsidRDefault="00791025" w:rsidP="00791025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z w:val="24"/>
              </w:rPr>
              <w:t>Утепление оконных проемов</w:t>
            </w:r>
          </w:p>
          <w:p w:rsidR="008156AC" w:rsidRDefault="008156AC" w:rsidP="00791025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</w:p>
        </w:tc>
        <w:tc>
          <w:tcPr>
            <w:tcW w:w="993" w:type="dxa"/>
          </w:tcPr>
          <w:p w:rsidR="00791025" w:rsidRDefault="00765E32" w:rsidP="00791025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992" w:type="dxa"/>
          </w:tcPr>
          <w:p w:rsidR="00791025" w:rsidRDefault="008156AC" w:rsidP="00791025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791025" w:rsidRDefault="00791025" w:rsidP="00791025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791025" w:rsidTr="00592E13">
        <w:trPr>
          <w:trHeight w:val="1380"/>
        </w:trPr>
        <w:tc>
          <w:tcPr>
            <w:tcW w:w="562" w:type="dxa"/>
          </w:tcPr>
          <w:p w:rsidR="00791025" w:rsidRDefault="00791025" w:rsidP="00791025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791025" w:rsidRDefault="00791025" w:rsidP="00791025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Установка осветительной арматуры, искусственного освещения с целью улучшения выполнения нормативных требований по освещению для рабочих мест, бытовых помещений, на территории ДОУ</w:t>
            </w:r>
          </w:p>
        </w:tc>
        <w:tc>
          <w:tcPr>
            <w:tcW w:w="1981" w:type="dxa"/>
          </w:tcPr>
          <w:p w:rsidR="00791025" w:rsidRDefault="008156AC" w:rsidP="00791025">
            <w:pPr>
              <w:pStyle w:val="TableParagraph"/>
              <w:spacing w:line="270" w:lineRule="exact"/>
              <w:ind w:left="27" w:right="1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Замена светильников в здании </w:t>
            </w:r>
          </w:p>
        </w:tc>
        <w:tc>
          <w:tcPr>
            <w:tcW w:w="993" w:type="dxa"/>
          </w:tcPr>
          <w:p w:rsidR="00791025" w:rsidRDefault="00592E13" w:rsidP="00791025">
            <w:pPr>
              <w:pStyle w:val="TableParagraph"/>
              <w:spacing w:line="270" w:lineRule="exact"/>
              <w:ind w:left="27" w:right="1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5000,00</w:t>
            </w:r>
          </w:p>
        </w:tc>
        <w:tc>
          <w:tcPr>
            <w:tcW w:w="992" w:type="dxa"/>
          </w:tcPr>
          <w:p w:rsidR="00791025" w:rsidRDefault="00765E32" w:rsidP="00791025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15147,00</w:t>
            </w:r>
          </w:p>
        </w:tc>
        <w:tc>
          <w:tcPr>
            <w:tcW w:w="1725" w:type="dxa"/>
          </w:tcPr>
          <w:p w:rsidR="00791025" w:rsidRDefault="00791025" w:rsidP="00791025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8156AC" w:rsidTr="00592E13">
        <w:trPr>
          <w:trHeight w:val="1380"/>
        </w:trPr>
        <w:tc>
          <w:tcPr>
            <w:tcW w:w="562" w:type="dxa"/>
          </w:tcPr>
          <w:p w:rsidR="008156AC" w:rsidRDefault="008156AC" w:rsidP="008156AC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8156AC" w:rsidRDefault="008156AC" w:rsidP="008156AC">
            <w:pPr>
              <w:pStyle w:val="TableParagraph"/>
              <w:spacing w:line="273" w:lineRule="exact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тротуаров, </w:t>
            </w:r>
            <w:r>
              <w:rPr>
                <w:sz w:val="24"/>
              </w:rPr>
              <w:t>переходов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территориях для  обеспечения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81" w:type="dxa"/>
          </w:tcPr>
          <w:p w:rsidR="008156AC" w:rsidRDefault="00592E13" w:rsidP="00592E13">
            <w:pPr>
              <w:jc w:val="center"/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8156AC" w:rsidRDefault="008156AC" w:rsidP="008156AC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8156AC" w:rsidRDefault="008156AC" w:rsidP="008156AC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8156AC" w:rsidRDefault="00592E13" w:rsidP="008156AC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</w:tr>
      <w:tr w:rsidR="008156AC" w:rsidTr="00592E13">
        <w:trPr>
          <w:trHeight w:val="1380"/>
        </w:trPr>
        <w:tc>
          <w:tcPr>
            <w:tcW w:w="562" w:type="dxa"/>
          </w:tcPr>
          <w:p w:rsidR="008156AC" w:rsidRDefault="008156AC" w:rsidP="008156AC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8156AC" w:rsidRDefault="008156AC" w:rsidP="008156AC">
            <w:pPr>
              <w:pStyle w:val="TableParagraph"/>
              <w:spacing w:line="270" w:lineRule="exact"/>
              <w:ind w:left="4"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Установка предохранительных, </w:t>
            </w:r>
            <w:r>
              <w:rPr>
                <w:sz w:val="24"/>
              </w:rPr>
              <w:t>защитных и сигнализирующих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 (приспособлений) в целях</w:t>
            </w:r>
          </w:p>
          <w:p w:rsidR="008156AC" w:rsidRDefault="008156AC" w:rsidP="008156AC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аварийной защиты коммуникации и</w:t>
            </w:r>
            <w:r>
              <w:rPr>
                <w:spacing w:val="-2"/>
                <w:sz w:val="24"/>
              </w:rPr>
              <w:t xml:space="preserve"> сооружений.</w:t>
            </w:r>
          </w:p>
        </w:tc>
        <w:tc>
          <w:tcPr>
            <w:tcW w:w="1981" w:type="dxa"/>
          </w:tcPr>
          <w:p w:rsidR="008156AC" w:rsidRDefault="00592E13" w:rsidP="00592E13">
            <w:pPr>
              <w:jc w:val="center"/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8156AC" w:rsidRDefault="008156AC" w:rsidP="008156AC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</w:p>
        </w:tc>
        <w:tc>
          <w:tcPr>
            <w:tcW w:w="992" w:type="dxa"/>
          </w:tcPr>
          <w:p w:rsidR="008156AC" w:rsidRDefault="008156AC" w:rsidP="008156AC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8156AC" w:rsidRDefault="00592E13" w:rsidP="008156AC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3B6EF6">
              <w:rPr>
                <w:spacing w:val="-2"/>
                <w:sz w:val="24"/>
              </w:rPr>
              <w:t xml:space="preserve"> </w:t>
            </w:r>
          </w:p>
        </w:tc>
      </w:tr>
      <w:tr w:rsidR="003B6EF6" w:rsidTr="00592E13">
        <w:trPr>
          <w:trHeight w:val="482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0" w:right="144"/>
              <w:jc w:val="right"/>
              <w:rPr>
                <w:spacing w:val="-5"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</w:p>
        </w:tc>
        <w:tc>
          <w:tcPr>
            <w:tcW w:w="10220" w:type="dxa"/>
            <w:gridSpan w:val="5"/>
          </w:tcPr>
          <w:p w:rsidR="003B6EF6" w:rsidRDefault="003B6EF6" w:rsidP="003B6EF6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Лечебно-профилактические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санитарно-бытовые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B6EF6" w:rsidTr="00592E13">
        <w:trPr>
          <w:trHeight w:val="1380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B6EF6" w:rsidRDefault="003B6EF6" w:rsidP="003B6EF6">
            <w:pPr>
              <w:pStyle w:val="TableParagraph"/>
              <w:ind w:right="141" w:hanging="6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периодические медосмотры в установленном порядке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Приказом Минздравсоцразвития Российской 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28.01.2021г.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29н «Об утверждении Порядка проведения обязательных и периодических осмотров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работников, </w:t>
            </w:r>
            <w:r>
              <w:rPr>
                <w:sz w:val="24"/>
              </w:rPr>
              <w:t>предусмотренных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четвертой статьи 213 ТК РФ, перечня медицинских противопоказаний к</w:t>
            </w:r>
          </w:p>
          <w:p w:rsidR="003B6EF6" w:rsidRDefault="003B6EF6" w:rsidP="003B6EF6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(или) опасными производственным факторам, а также работами, при выполнении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проводятся обязательные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периодические медицинские </w:t>
            </w:r>
            <w:r>
              <w:rPr>
                <w:spacing w:val="-2"/>
                <w:sz w:val="24"/>
              </w:rPr>
              <w:t>осмотры»</w:t>
            </w:r>
          </w:p>
        </w:tc>
        <w:tc>
          <w:tcPr>
            <w:tcW w:w="1981" w:type="dxa"/>
          </w:tcPr>
          <w:p w:rsidR="003B6EF6" w:rsidRDefault="00592E13" w:rsidP="003B6EF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592E13" w:rsidRDefault="00592E13" w:rsidP="003B6EF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Заключительный акт от мая 2026г.</w:t>
            </w:r>
          </w:p>
        </w:tc>
        <w:tc>
          <w:tcPr>
            <w:tcW w:w="993" w:type="dxa"/>
          </w:tcPr>
          <w:p w:rsidR="003B6EF6" w:rsidRDefault="00592E13" w:rsidP="003B6EF6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2"/>
                <w:sz w:val="24"/>
              </w:rPr>
              <w:t>258 400,00</w:t>
            </w:r>
          </w:p>
        </w:tc>
        <w:tc>
          <w:tcPr>
            <w:tcW w:w="992" w:type="dxa"/>
          </w:tcPr>
          <w:p w:rsidR="003B6EF6" w:rsidRDefault="00431BFC" w:rsidP="00431BFC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200 600</w:t>
            </w:r>
            <w:r w:rsidR="003B6EF6">
              <w:rPr>
                <w:spacing w:val="-10"/>
                <w:sz w:val="24"/>
              </w:rPr>
              <w:t>,00</w:t>
            </w:r>
          </w:p>
        </w:tc>
        <w:tc>
          <w:tcPr>
            <w:tcW w:w="1725" w:type="dxa"/>
          </w:tcPr>
          <w:p w:rsidR="003B6EF6" w:rsidRDefault="003B6EF6" w:rsidP="003B6EF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3B6EF6" w:rsidTr="00592E13">
        <w:trPr>
          <w:trHeight w:val="1380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B6EF6" w:rsidRDefault="003B6EF6" w:rsidP="003B6EF6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обязательного п</w:t>
            </w:r>
            <w:r>
              <w:rPr>
                <w:spacing w:val="-2"/>
                <w:sz w:val="24"/>
              </w:rPr>
              <w:t xml:space="preserve">сихиатрического </w:t>
            </w:r>
            <w:r>
              <w:rPr>
                <w:sz w:val="24"/>
              </w:rPr>
              <w:t>освидетельствования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  <w:r>
              <w:rPr>
                <w:sz w:val="24"/>
              </w:rPr>
              <w:t xml:space="preserve"> ДОУ в соответствии с приказом от 20.05.2022 № 342н «Об 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обязательного </w:t>
            </w:r>
            <w:r>
              <w:rPr>
                <w:spacing w:val="-2"/>
                <w:sz w:val="24"/>
              </w:rPr>
              <w:t xml:space="preserve">психиатрического </w:t>
            </w:r>
            <w:r>
              <w:rPr>
                <w:sz w:val="24"/>
              </w:rPr>
              <w:t>освидетельствования работниками, осуществляющими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деятельности, ее периодичности, а так же видов деятельности, при осуществлении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проводится </w:t>
            </w:r>
            <w:r>
              <w:rPr>
                <w:spacing w:val="-2"/>
                <w:sz w:val="24"/>
              </w:rPr>
              <w:t>психиатрическое освидетельствование»</w:t>
            </w:r>
          </w:p>
        </w:tc>
        <w:tc>
          <w:tcPr>
            <w:tcW w:w="1981" w:type="dxa"/>
          </w:tcPr>
          <w:p w:rsidR="003B6EF6" w:rsidRDefault="00592E13" w:rsidP="003B6EF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Вновь принятый сотрудник</w:t>
            </w:r>
          </w:p>
        </w:tc>
        <w:tc>
          <w:tcPr>
            <w:tcW w:w="993" w:type="dxa"/>
          </w:tcPr>
          <w:p w:rsidR="003B6EF6" w:rsidRDefault="00592E13" w:rsidP="003B6EF6">
            <w:pPr>
              <w:pStyle w:val="TableParagraph"/>
              <w:spacing w:line="270" w:lineRule="exact"/>
              <w:ind w:left="27" w:right="16"/>
              <w:rPr>
                <w:sz w:val="24"/>
              </w:rPr>
            </w:pPr>
            <w:r>
              <w:rPr>
                <w:spacing w:val="-10"/>
                <w:sz w:val="24"/>
              </w:rPr>
              <w:t>9000,0</w:t>
            </w:r>
          </w:p>
        </w:tc>
        <w:tc>
          <w:tcPr>
            <w:tcW w:w="992" w:type="dxa"/>
          </w:tcPr>
          <w:p w:rsidR="003B6EF6" w:rsidRDefault="00592E13" w:rsidP="003B6EF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1200.00</w:t>
            </w:r>
          </w:p>
        </w:tc>
        <w:tc>
          <w:tcPr>
            <w:tcW w:w="1725" w:type="dxa"/>
          </w:tcPr>
          <w:p w:rsidR="003B6EF6" w:rsidRDefault="00592E13" w:rsidP="003B6EF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  <w:r w:rsidR="003B6EF6">
              <w:rPr>
                <w:spacing w:val="-2"/>
                <w:sz w:val="24"/>
              </w:rPr>
              <w:t xml:space="preserve"> </w:t>
            </w:r>
          </w:p>
        </w:tc>
      </w:tr>
      <w:tr w:rsidR="003B6EF6" w:rsidTr="00592E13">
        <w:trPr>
          <w:trHeight w:val="1380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B6EF6" w:rsidRDefault="003B6EF6" w:rsidP="003B6EF6">
            <w:pPr>
              <w:pStyle w:val="TableParagraph"/>
              <w:spacing w:before="92"/>
              <w:ind w:left="22" w:right="13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организованного отдыха, помещений комнат релаксации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разгрузки</w:t>
            </w:r>
          </w:p>
        </w:tc>
        <w:tc>
          <w:tcPr>
            <w:tcW w:w="1981" w:type="dxa"/>
          </w:tcPr>
          <w:p w:rsidR="003B6EF6" w:rsidRDefault="00592E13" w:rsidP="00592E13">
            <w:pPr>
              <w:pStyle w:val="TableParagraph"/>
              <w:spacing w:line="270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3B6EF6" w:rsidRDefault="003B6EF6" w:rsidP="003B6EF6">
            <w:pPr>
              <w:pStyle w:val="TableParagraph"/>
              <w:spacing w:before="92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2" w:type="dxa"/>
          </w:tcPr>
          <w:p w:rsidR="003B6EF6" w:rsidRDefault="003B6EF6" w:rsidP="003B6EF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3B6EF6" w:rsidRDefault="00592E13" w:rsidP="003B6EF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3B6EF6">
              <w:rPr>
                <w:spacing w:val="-2"/>
                <w:sz w:val="24"/>
              </w:rPr>
              <w:t xml:space="preserve"> </w:t>
            </w:r>
          </w:p>
        </w:tc>
      </w:tr>
      <w:tr w:rsidR="003B6EF6" w:rsidTr="00592E13">
        <w:trPr>
          <w:trHeight w:val="1380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B6EF6" w:rsidRDefault="003B6EF6" w:rsidP="003B6EF6">
            <w:pPr>
              <w:pStyle w:val="TableParagraph"/>
              <w:ind w:right="138" w:hanging="6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обеспечение их аптечками первой медицинской помощи для сотрудников ДОУ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рекомендациями Минздрава России</w:t>
            </w:r>
          </w:p>
        </w:tc>
        <w:tc>
          <w:tcPr>
            <w:tcW w:w="1981" w:type="dxa"/>
          </w:tcPr>
          <w:p w:rsidR="003B6EF6" w:rsidRDefault="00592E13" w:rsidP="003B6EF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3B6EF6" w:rsidRDefault="003B6EF6" w:rsidP="003B6EF6">
            <w:pPr>
              <w:pStyle w:val="TableParagraph"/>
              <w:spacing w:line="270" w:lineRule="exact"/>
              <w:ind w:left="23" w:right="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3B6EF6" w:rsidRDefault="003B6EF6" w:rsidP="003B6EF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3B6EF6" w:rsidRDefault="00592E13" w:rsidP="003B6EF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</w:tr>
      <w:tr w:rsidR="003B6EF6" w:rsidTr="00592E13">
        <w:trPr>
          <w:trHeight w:val="1380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B6EF6" w:rsidRDefault="003B6EF6" w:rsidP="003B6EF6">
            <w:pPr>
              <w:pStyle w:val="TableParagraph"/>
              <w:ind w:left="7" w:right="13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вакцинопрофилактики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Федеральными </w:t>
            </w:r>
            <w:r>
              <w:rPr>
                <w:spacing w:val="-2"/>
                <w:sz w:val="24"/>
              </w:rPr>
              <w:t xml:space="preserve">законами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 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157-</w:t>
            </w:r>
            <w:r>
              <w:rPr>
                <w:spacing w:val="-5"/>
                <w:sz w:val="24"/>
              </w:rPr>
              <w:t xml:space="preserve">ФЗ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иммунопрофилактике </w:t>
            </w:r>
            <w:r>
              <w:rPr>
                <w:sz w:val="24"/>
              </w:rPr>
              <w:t>инфекционных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 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 года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323-ФЗ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«Об </w:t>
            </w:r>
            <w:r>
              <w:rPr>
                <w:sz w:val="24"/>
              </w:rPr>
              <w:t>основах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РФ»</w:t>
            </w:r>
          </w:p>
          <w:p w:rsidR="003B6EF6" w:rsidRDefault="003B6EF6" w:rsidP="003B6EF6"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</w:p>
        </w:tc>
        <w:tc>
          <w:tcPr>
            <w:tcW w:w="1981" w:type="dxa"/>
          </w:tcPr>
          <w:p w:rsidR="003B6EF6" w:rsidRDefault="00592E13" w:rsidP="003B6EF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Ведется по графику </w:t>
            </w:r>
            <w:r w:rsidR="003B6EF6">
              <w:rPr>
                <w:sz w:val="24"/>
              </w:rPr>
              <w:t xml:space="preserve">о графику </w:t>
            </w:r>
          </w:p>
        </w:tc>
        <w:tc>
          <w:tcPr>
            <w:tcW w:w="993" w:type="dxa"/>
          </w:tcPr>
          <w:p w:rsidR="003B6EF6" w:rsidRDefault="003B6EF6" w:rsidP="003B6EF6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992" w:type="dxa"/>
          </w:tcPr>
          <w:p w:rsidR="003B6EF6" w:rsidRDefault="003B6EF6" w:rsidP="003B6EF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3B6EF6" w:rsidRDefault="003B6EF6" w:rsidP="003B6EF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3B6EF6" w:rsidTr="00592E13">
        <w:trPr>
          <w:trHeight w:val="1380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B6EF6" w:rsidRDefault="003B6EF6" w:rsidP="003B6EF6">
            <w:pPr>
              <w:pStyle w:val="TableParagraph"/>
              <w:spacing w:line="270" w:lineRule="exact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Расширение,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 xml:space="preserve">бытовых </w:t>
            </w:r>
            <w:r>
              <w:rPr>
                <w:sz w:val="24"/>
              </w:rPr>
              <w:t>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(гардеробные,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душевые,   умывальные, санузлы, помещение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женщин, </w:t>
            </w:r>
            <w:r>
              <w:rPr>
                <w:spacing w:val="-2"/>
                <w:sz w:val="24"/>
              </w:rPr>
              <w:t>подсобки)</w:t>
            </w:r>
          </w:p>
        </w:tc>
        <w:tc>
          <w:tcPr>
            <w:tcW w:w="1981" w:type="dxa"/>
          </w:tcPr>
          <w:p w:rsidR="003B6EF6" w:rsidRDefault="00592E13" w:rsidP="003B6EF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Оборудование туалетов раздельными кабинами для девочек и мальчиков в группе № 4</w:t>
            </w:r>
          </w:p>
        </w:tc>
        <w:tc>
          <w:tcPr>
            <w:tcW w:w="993" w:type="dxa"/>
          </w:tcPr>
          <w:p w:rsidR="003B6EF6" w:rsidRDefault="00592E13" w:rsidP="003B6EF6">
            <w:pPr>
              <w:pStyle w:val="TableParagraph"/>
              <w:spacing w:line="272" w:lineRule="exact"/>
              <w:ind w:left="27" w:right="17"/>
              <w:rPr>
                <w:sz w:val="24"/>
              </w:rPr>
            </w:pPr>
            <w:r>
              <w:rPr>
                <w:spacing w:val="-4"/>
                <w:sz w:val="24"/>
              </w:rPr>
              <w:t>289000,00</w:t>
            </w:r>
          </w:p>
        </w:tc>
        <w:tc>
          <w:tcPr>
            <w:tcW w:w="992" w:type="dxa"/>
          </w:tcPr>
          <w:p w:rsidR="003B6EF6" w:rsidRDefault="00592E13" w:rsidP="003B6EF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289000,00</w:t>
            </w:r>
          </w:p>
        </w:tc>
        <w:tc>
          <w:tcPr>
            <w:tcW w:w="1725" w:type="dxa"/>
          </w:tcPr>
          <w:p w:rsidR="003B6EF6" w:rsidRDefault="00592E13" w:rsidP="003B6EF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  <w:r w:rsidR="0078120E">
              <w:rPr>
                <w:spacing w:val="-2"/>
                <w:sz w:val="24"/>
              </w:rPr>
              <w:t xml:space="preserve"> </w:t>
            </w:r>
          </w:p>
        </w:tc>
      </w:tr>
      <w:tr w:rsidR="003B6EF6" w:rsidTr="00592E13">
        <w:trPr>
          <w:trHeight w:val="1380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B6EF6" w:rsidRDefault="003B6EF6" w:rsidP="003B6EF6">
            <w:pPr>
              <w:pStyle w:val="TableParagraph"/>
              <w:ind w:right="138" w:hanging="65"/>
              <w:jc w:val="both"/>
              <w:rPr>
                <w:sz w:val="24"/>
              </w:rPr>
            </w:pPr>
            <w:r w:rsidRPr="00267196">
              <w:rPr>
                <w:sz w:val="24"/>
              </w:rPr>
              <w:t>Проведение исследования на возбудители</w:t>
            </w:r>
            <w:r w:rsidRPr="00267196">
              <w:rPr>
                <w:spacing w:val="-14"/>
                <w:sz w:val="24"/>
              </w:rPr>
              <w:t xml:space="preserve"> </w:t>
            </w:r>
            <w:r w:rsidRPr="00267196">
              <w:rPr>
                <w:sz w:val="24"/>
              </w:rPr>
              <w:t>рото</w:t>
            </w:r>
            <w:r w:rsidRPr="00267196">
              <w:rPr>
                <w:spacing w:val="-13"/>
                <w:sz w:val="24"/>
              </w:rPr>
              <w:t xml:space="preserve"> </w:t>
            </w:r>
            <w:r w:rsidRPr="00267196">
              <w:rPr>
                <w:sz w:val="24"/>
              </w:rPr>
              <w:t>-</w:t>
            </w:r>
            <w:r w:rsidRPr="00267196">
              <w:rPr>
                <w:spacing w:val="-15"/>
                <w:sz w:val="24"/>
              </w:rPr>
              <w:t xml:space="preserve"> </w:t>
            </w:r>
            <w:r w:rsidRPr="00267196">
              <w:rPr>
                <w:sz w:val="24"/>
              </w:rPr>
              <w:t>норовирусов</w:t>
            </w:r>
          </w:p>
        </w:tc>
        <w:tc>
          <w:tcPr>
            <w:tcW w:w="1981" w:type="dxa"/>
          </w:tcPr>
          <w:p w:rsidR="00267196" w:rsidRDefault="00267196" w:rsidP="00267196">
            <w:pPr>
              <w:pStyle w:val="TableParagraph"/>
              <w:spacing w:line="270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B6EF6" w:rsidRDefault="0078120E" w:rsidP="00267196">
            <w:pPr>
              <w:pStyle w:val="TableParagraph"/>
              <w:spacing w:line="270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0214F">
              <w:rPr>
                <w:sz w:val="24"/>
              </w:rPr>
              <w:t>4</w:t>
            </w:r>
            <w:r w:rsidR="00267196">
              <w:rPr>
                <w:sz w:val="24"/>
                <w:lang w:val="en-US"/>
              </w:rPr>
              <w:t>4</w:t>
            </w:r>
            <w:r w:rsidR="0050214F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 w:rsidR="0050214F">
              <w:rPr>
                <w:sz w:val="24"/>
              </w:rPr>
              <w:t>ов</w:t>
            </w:r>
          </w:p>
        </w:tc>
        <w:tc>
          <w:tcPr>
            <w:tcW w:w="993" w:type="dxa"/>
          </w:tcPr>
          <w:p w:rsidR="003B6EF6" w:rsidRDefault="003B6EF6" w:rsidP="003B6EF6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992" w:type="dxa"/>
          </w:tcPr>
          <w:p w:rsidR="003B6EF6" w:rsidRPr="00267196" w:rsidRDefault="00431BFC" w:rsidP="003B6EF6">
            <w:pPr>
              <w:pStyle w:val="TableParagraph"/>
              <w:spacing w:line="270" w:lineRule="exact"/>
              <w:ind w:left="9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32 296,00</w:t>
            </w:r>
          </w:p>
        </w:tc>
        <w:tc>
          <w:tcPr>
            <w:tcW w:w="1725" w:type="dxa"/>
          </w:tcPr>
          <w:p w:rsidR="003B6EF6" w:rsidRDefault="0078120E" w:rsidP="003B6EF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3B6EF6" w:rsidTr="00592E13">
        <w:trPr>
          <w:trHeight w:val="1380"/>
        </w:trPr>
        <w:tc>
          <w:tcPr>
            <w:tcW w:w="562" w:type="dxa"/>
          </w:tcPr>
          <w:p w:rsidR="003B6EF6" w:rsidRDefault="003B6EF6" w:rsidP="003B6EF6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B6EF6" w:rsidRDefault="003B6EF6" w:rsidP="003B6EF6">
            <w:pPr>
              <w:pStyle w:val="TableParagraph"/>
              <w:ind w:right="138" w:hanging="65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минимума сотрудниками Учреждением</w:t>
            </w:r>
          </w:p>
        </w:tc>
        <w:tc>
          <w:tcPr>
            <w:tcW w:w="1981" w:type="dxa"/>
          </w:tcPr>
          <w:p w:rsidR="003B6EF6" w:rsidRDefault="00267196" w:rsidP="0026719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Июнь 19 сотрудников</w:t>
            </w:r>
          </w:p>
        </w:tc>
        <w:tc>
          <w:tcPr>
            <w:tcW w:w="993" w:type="dxa"/>
          </w:tcPr>
          <w:p w:rsidR="003B6EF6" w:rsidRDefault="00267196" w:rsidP="00267196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2"/>
                <w:sz w:val="24"/>
              </w:rPr>
              <w:t>26 500,00</w:t>
            </w:r>
          </w:p>
        </w:tc>
        <w:tc>
          <w:tcPr>
            <w:tcW w:w="992" w:type="dxa"/>
          </w:tcPr>
          <w:p w:rsidR="003B6EF6" w:rsidRDefault="00267196" w:rsidP="00267196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20 979,0</w:t>
            </w:r>
          </w:p>
        </w:tc>
        <w:tc>
          <w:tcPr>
            <w:tcW w:w="1725" w:type="dxa"/>
          </w:tcPr>
          <w:p w:rsidR="003B6EF6" w:rsidRDefault="00267196" w:rsidP="003B6EF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544EC9" w:rsidTr="00592E13">
        <w:trPr>
          <w:trHeight w:val="1380"/>
        </w:trPr>
        <w:tc>
          <w:tcPr>
            <w:tcW w:w="562" w:type="dxa"/>
          </w:tcPr>
          <w:p w:rsidR="00544EC9" w:rsidRDefault="00544EC9" w:rsidP="00544EC9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544EC9" w:rsidRDefault="00544EC9" w:rsidP="00544EC9">
            <w:pPr>
              <w:pStyle w:val="TableParagraph"/>
              <w:ind w:right="141" w:hanging="6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инструкций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 России от 16.09.2020 № 1479 «Об утверждении правил противопожарного режима в РФ» и приказа МЧС России от 18.11.2021 № 806 «Об определении порядка, видов, сроков обучения лиц, осуществляющих трудовую и служебную деятельность в организациях, по программам противопожарного инструктажа, требованиям к содержанию указанных программ и категорий лиц, проходящих обучение по дополнительным профессиональным программам в области пожарной безопасности»</w:t>
            </w:r>
          </w:p>
        </w:tc>
        <w:tc>
          <w:tcPr>
            <w:tcW w:w="1981" w:type="dxa"/>
          </w:tcPr>
          <w:p w:rsidR="00544EC9" w:rsidRDefault="00267196" w:rsidP="00544EC9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993" w:type="dxa"/>
          </w:tcPr>
          <w:p w:rsidR="00544EC9" w:rsidRDefault="00544EC9" w:rsidP="00544EC9">
            <w:pPr>
              <w:pStyle w:val="TableParagraph"/>
              <w:spacing w:line="270" w:lineRule="exact"/>
              <w:ind w:left="27" w:right="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992" w:type="dxa"/>
          </w:tcPr>
          <w:p w:rsidR="00544EC9" w:rsidRDefault="00544EC9" w:rsidP="00544EC9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544EC9" w:rsidRDefault="00544EC9" w:rsidP="00544EC9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544EC9" w:rsidTr="00592E13">
        <w:trPr>
          <w:trHeight w:val="1380"/>
        </w:trPr>
        <w:tc>
          <w:tcPr>
            <w:tcW w:w="562" w:type="dxa"/>
          </w:tcPr>
          <w:p w:rsidR="00544EC9" w:rsidRDefault="00544EC9" w:rsidP="00544EC9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544EC9" w:rsidRDefault="00544EC9" w:rsidP="00544EC9">
            <w:pPr>
              <w:pStyle w:val="TableParagraph"/>
              <w:spacing w:line="272" w:lineRule="exact"/>
              <w:ind w:left="4" w:right="12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журналами </w:t>
            </w:r>
            <w:r>
              <w:rPr>
                <w:sz w:val="24"/>
              </w:rPr>
              <w:t>регистрации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инструктажа,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противопожарных</w:t>
            </w:r>
            <w:r>
              <w:rPr>
                <w:sz w:val="24"/>
              </w:rPr>
              <w:t xml:space="preserve"> инструктажей,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  <w:r>
              <w:rPr>
                <w:spacing w:val="-4"/>
                <w:sz w:val="24"/>
              </w:rPr>
              <w:t xml:space="preserve"> учета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</w:t>
            </w:r>
          </w:p>
        </w:tc>
        <w:tc>
          <w:tcPr>
            <w:tcW w:w="1981" w:type="dxa"/>
          </w:tcPr>
          <w:p w:rsidR="00544EC9" w:rsidRDefault="00267196" w:rsidP="00544EC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93" w:type="dxa"/>
          </w:tcPr>
          <w:p w:rsidR="00544EC9" w:rsidRDefault="00544EC9" w:rsidP="00544EC9">
            <w:pPr>
              <w:pStyle w:val="TableParagraph"/>
              <w:spacing w:line="270" w:lineRule="exact"/>
              <w:ind w:left="27" w:right="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992" w:type="dxa"/>
          </w:tcPr>
          <w:p w:rsidR="00544EC9" w:rsidRDefault="00544EC9" w:rsidP="00544EC9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544EC9" w:rsidRDefault="00544EC9" w:rsidP="00544EC9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Выполняется</w:t>
            </w:r>
          </w:p>
        </w:tc>
      </w:tr>
      <w:tr w:rsidR="00544EC9" w:rsidTr="00592E13">
        <w:trPr>
          <w:trHeight w:val="810"/>
        </w:trPr>
        <w:tc>
          <w:tcPr>
            <w:tcW w:w="562" w:type="dxa"/>
          </w:tcPr>
          <w:p w:rsidR="00544EC9" w:rsidRDefault="00544EC9" w:rsidP="00544EC9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544EC9" w:rsidRDefault="00544EC9" w:rsidP="00544EC9">
            <w:pPr>
              <w:pStyle w:val="TableParagraph"/>
              <w:ind w:right="694" w:hanging="65"/>
              <w:jc w:val="both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эксплуатацию автоматической пожарной </w:t>
            </w:r>
            <w:r>
              <w:rPr>
                <w:spacing w:val="-2"/>
                <w:sz w:val="24"/>
              </w:rPr>
              <w:t>сигнализации</w:t>
            </w:r>
          </w:p>
        </w:tc>
        <w:tc>
          <w:tcPr>
            <w:tcW w:w="1981" w:type="dxa"/>
          </w:tcPr>
          <w:p w:rsidR="00544EC9" w:rsidRDefault="00267196" w:rsidP="00544EC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Установка и ремонт пожарной сигнализации</w:t>
            </w:r>
          </w:p>
        </w:tc>
        <w:tc>
          <w:tcPr>
            <w:tcW w:w="993" w:type="dxa"/>
          </w:tcPr>
          <w:p w:rsidR="00544EC9" w:rsidRDefault="00357247" w:rsidP="00544EC9">
            <w:pPr>
              <w:pStyle w:val="TableParagraph"/>
              <w:spacing w:line="270" w:lineRule="exact"/>
              <w:ind w:left="27" w:right="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992" w:type="dxa"/>
          </w:tcPr>
          <w:p w:rsidR="00544EC9" w:rsidRDefault="00357247" w:rsidP="00544EC9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544EC9" w:rsidRDefault="00357247" w:rsidP="00544EC9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544EC9" w:rsidTr="00592E13">
        <w:trPr>
          <w:trHeight w:val="1105"/>
        </w:trPr>
        <w:tc>
          <w:tcPr>
            <w:tcW w:w="562" w:type="dxa"/>
          </w:tcPr>
          <w:p w:rsidR="00544EC9" w:rsidRDefault="00544EC9" w:rsidP="00544EC9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544EC9" w:rsidRDefault="00544EC9" w:rsidP="00544EC9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помещений </w:t>
            </w:r>
            <w:r>
              <w:rPr>
                <w:sz w:val="24"/>
              </w:rPr>
              <w:t>(мастерских,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аудиторий) первичными средствами пожаротушения: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ткань, кошма, огнетушители</w:t>
            </w:r>
          </w:p>
        </w:tc>
        <w:tc>
          <w:tcPr>
            <w:tcW w:w="1981" w:type="dxa"/>
          </w:tcPr>
          <w:p w:rsidR="00544EC9" w:rsidRDefault="00267196" w:rsidP="00544E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544EC9" w:rsidRDefault="00357247" w:rsidP="00544EC9">
            <w:pPr>
              <w:pStyle w:val="TableParagraph"/>
              <w:spacing w:line="270" w:lineRule="exact"/>
              <w:ind w:left="27" w:right="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992" w:type="dxa"/>
          </w:tcPr>
          <w:p w:rsidR="00544EC9" w:rsidRDefault="00357247" w:rsidP="00544EC9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544EC9" w:rsidRDefault="00267196" w:rsidP="00544EC9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</w:tr>
      <w:tr w:rsidR="00544EC9" w:rsidTr="00592E13">
        <w:trPr>
          <w:trHeight w:val="1380"/>
        </w:trPr>
        <w:tc>
          <w:tcPr>
            <w:tcW w:w="562" w:type="dxa"/>
          </w:tcPr>
          <w:p w:rsidR="00544EC9" w:rsidRDefault="00544EC9" w:rsidP="00544EC9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544EC9" w:rsidRDefault="00544EC9" w:rsidP="00FF6C0D">
            <w:pPr>
              <w:pStyle w:val="TableParagraph"/>
              <w:ind w:left="7" w:right="123"/>
              <w:jc w:val="both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запасных эвакуационных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выходов</w:t>
            </w:r>
          </w:p>
        </w:tc>
        <w:tc>
          <w:tcPr>
            <w:tcW w:w="1981" w:type="dxa"/>
          </w:tcPr>
          <w:p w:rsidR="00544EC9" w:rsidRDefault="00267196" w:rsidP="00544EC9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Акт осмотра от 30.03.2026</w:t>
            </w:r>
          </w:p>
        </w:tc>
        <w:tc>
          <w:tcPr>
            <w:tcW w:w="993" w:type="dxa"/>
          </w:tcPr>
          <w:p w:rsidR="00544EC9" w:rsidRDefault="00357247" w:rsidP="00544EC9">
            <w:pPr>
              <w:pStyle w:val="TableParagraph"/>
              <w:spacing w:line="270" w:lineRule="exact"/>
              <w:ind w:left="27" w:right="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992" w:type="dxa"/>
          </w:tcPr>
          <w:p w:rsidR="00544EC9" w:rsidRDefault="00357247" w:rsidP="00544EC9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544EC9" w:rsidRDefault="00357247" w:rsidP="00267196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Выполн</w:t>
            </w:r>
            <w:r w:rsidR="00267196">
              <w:rPr>
                <w:spacing w:val="-2"/>
                <w:sz w:val="24"/>
              </w:rPr>
              <w:t>ено</w:t>
            </w:r>
          </w:p>
        </w:tc>
      </w:tr>
      <w:tr w:rsidR="00357247" w:rsidTr="00592E13">
        <w:trPr>
          <w:trHeight w:val="1380"/>
        </w:trPr>
        <w:tc>
          <w:tcPr>
            <w:tcW w:w="562" w:type="dxa"/>
          </w:tcPr>
          <w:p w:rsidR="00357247" w:rsidRDefault="00357247" w:rsidP="00544EC9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357247" w:rsidRDefault="00FF6C0D" w:rsidP="00FF6C0D">
            <w:pPr>
              <w:pStyle w:val="TableParagraph"/>
              <w:ind w:left="7" w:right="123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тренировочных 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1" w:type="dxa"/>
          </w:tcPr>
          <w:p w:rsidR="00357247" w:rsidRDefault="00267196" w:rsidP="00544EC9">
            <w:pPr>
              <w:pStyle w:val="TableParagraph"/>
              <w:spacing w:line="273" w:lineRule="exact"/>
              <w:ind w:left="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Тренировочная эвакуация </w:t>
            </w:r>
          </w:p>
          <w:p w:rsidR="00267196" w:rsidRDefault="00267196" w:rsidP="00544EC9">
            <w:pPr>
              <w:pStyle w:val="TableParagraph"/>
              <w:spacing w:line="273" w:lineRule="exact"/>
              <w:ind w:left="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Апрель, май 2026</w:t>
            </w:r>
          </w:p>
        </w:tc>
        <w:tc>
          <w:tcPr>
            <w:tcW w:w="993" w:type="dxa"/>
          </w:tcPr>
          <w:p w:rsidR="00357247" w:rsidRDefault="00FF6C0D" w:rsidP="00544EC9">
            <w:pPr>
              <w:pStyle w:val="TableParagraph"/>
              <w:spacing w:line="270" w:lineRule="exact"/>
              <w:ind w:left="27" w:right="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992" w:type="dxa"/>
          </w:tcPr>
          <w:p w:rsidR="00357247" w:rsidRDefault="00FF6C0D" w:rsidP="00544EC9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357247" w:rsidRDefault="00FF6C0D" w:rsidP="00544EC9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Выполнено </w:t>
            </w:r>
          </w:p>
        </w:tc>
      </w:tr>
      <w:tr w:rsidR="00FF6C0D" w:rsidTr="00592E13">
        <w:trPr>
          <w:trHeight w:val="582"/>
        </w:trPr>
        <w:tc>
          <w:tcPr>
            <w:tcW w:w="562" w:type="dxa"/>
          </w:tcPr>
          <w:p w:rsidR="00FF6C0D" w:rsidRDefault="00FF6C0D" w:rsidP="00FF6C0D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VI.</w:t>
            </w:r>
          </w:p>
        </w:tc>
        <w:tc>
          <w:tcPr>
            <w:tcW w:w="10220" w:type="dxa"/>
            <w:gridSpan w:val="5"/>
          </w:tcPr>
          <w:p w:rsidR="00FF6C0D" w:rsidRDefault="00FF6C0D" w:rsidP="00FF6C0D">
            <w:pPr>
              <w:pStyle w:val="TableParagraph"/>
              <w:spacing w:line="275" w:lineRule="exact"/>
              <w:ind w:left="14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4F5D11" w:rsidTr="00592E13">
        <w:trPr>
          <w:trHeight w:val="562"/>
        </w:trPr>
        <w:tc>
          <w:tcPr>
            <w:tcW w:w="562" w:type="dxa"/>
          </w:tcPr>
          <w:p w:rsidR="004F5D11" w:rsidRDefault="004F5D11" w:rsidP="004F5D11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4F5D11" w:rsidRDefault="004F5D11" w:rsidP="004F5D11">
            <w:pPr>
              <w:pStyle w:val="TableParagraph"/>
              <w:spacing w:line="273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981" w:type="dxa"/>
          </w:tcPr>
          <w:p w:rsidR="004F5D11" w:rsidRDefault="004F5D11" w:rsidP="004F5D11">
            <w:pPr>
              <w:pStyle w:val="TableParagraph"/>
              <w:spacing w:line="273" w:lineRule="exact"/>
              <w:ind w:left="14"/>
              <w:rPr>
                <w:spacing w:val="-2"/>
                <w:sz w:val="24"/>
              </w:rPr>
            </w:pPr>
          </w:p>
        </w:tc>
        <w:tc>
          <w:tcPr>
            <w:tcW w:w="993" w:type="dxa"/>
          </w:tcPr>
          <w:p w:rsidR="004F5D11" w:rsidRDefault="004F5D11" w:rsidP="004F5D11">
            <w:pPr>
              <w:pStyle w:val="TableParagraph"/>
              <w:spacing w:line="273" w:lineRule="exact"/>
              <w:ind w:left="27" w:right="17"/>
              <w:rPr>
                <w:sz w:val="24"/>
              </w:rPr>
            </w:pPr>
            <w:r>
              <w:rPr>
                <w:spacing w:val="-2"/>
                <w:sz w:val="24"/>
              </w:rPr>
              <w:t>486 200,00</w:t>
            </w:r>
          </w:p>
        </w:tc>
        <w:tc>
          <w:tcPr>
            <w:tcW w:w="992" w:type="dxa"/>
          </w:tcPr>
          <w:p w:rsidR="004F5D11" w:rsidRDefault="004F5D11" w:rsidP="004F5D11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4F5D11" w:rsidRDefault="004F5D11" w:rsidP="004F5D11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4F5D11" w:rsidTr="00592E13">
        <w:trPr>
          <w:trHeight w:val="556"/>
        </w:trPr>
        <w:tc>
          <w:tcPr>
            <w:tcW w:w="562" w:type="dxa"/>
          </w:tcPr>
          <w:p w:rsidR="004F5D11" w:rsidRDefault="004F5D11" w:rsidP="004F5D11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4F5D11" w:rsidRDefault="004F5D11" w:rsidP="004F5D11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4F5D11" w:rsidRDefault="004F5D11" w:rsidP="004F5D11">
            <w:pPr>
              <w:pStyle w:val="TableParagraph"/>
              <w:spacing w:line="261" w:lineRule="exact"/>
              <w:ind w:lef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Видеонаблюдения </w:t>
            </w:r>
          </w:p>
        </w:tc>
        <w:tc>
          <w:tcPr>
            <w:tcW w:w="1981" w:type="dxa"/>
          </w:tcPr>
          <w:p w:rsidR="004F5D11" w:rsidRDefault="004F5D11" w:rsidP="004F5D11">
            <w:pPr>
              <w:pStyle w:val="TableParagraph"/>
              <w:spacing w:line="273" w:lineRule="exact"/>
              <w:ind w:left="14"/>
              <w:rPr>
                <w:spacing w:val="-2"/>
                <w:sz w:val="24"/>
              </w:rPr>
            </w:pPr>
          </w:p>
        </w:tc>
        <w:tc>
          <w:tcPr>
            <w:tcW w:w="993" w:type="dxa"/>
          </w:tcPr>
          <w:p w:rsidR="004F5D11" w:rsidRDefault="004F5D11" w:rsidP="004F5D11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2"/>
                <w:sz w:val="24"/>
              </w:rPr>
              <w:t>50160,00</w:t>
            </w:r>
          </w:p>
        </w:tc>
        <w:tc>
          <w:tcPr>
            <w:tcW w:w="992" w:type="dxa"/>
          </w:tcPr>
          <w:p w:rsidR="004F5D11" w:rsidRDefault="004F5D11" w:rsidP="004F5D11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4F5D11" w:rsidRDefault="004F5D11" w:rsidP="004F5D11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4F5D11" w:rsidTr="00592E13">
        <w:trPr>
          <w:trHeight w:val="692"/>
        </w:trPr>
        <w:tc>
          <w:tcPr>
            <w:tcW w:w="562" w:type="dxa"/>
          </w:tcPr>
          <w:p w:rsidR="004F5D11" w:rsidRDefault="004F5D11" w:rsidP="004F5D11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4F5D11" w:rsidRDefault="004F5D11" w:rsidP="004F5D11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тревожной</w:t>
            </w:r>
          </w:p>
          <w:p w:rsidR="004F5D11" w:rsidRDefault="004F5D11" w:rsidP="004F5D11">
            <w:pPr>
              <w:pStyle w:val="TableParagraph"/>
              <w:spacing w:line="261" w:lineRule="exact"/>
              <w:ind w:lef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сигнализации</w:t>
            </w:r>
          </w:p>
        </w:tc>
        <w:tc>
          <w:tcPr>
            <w:tcW w:w="1981" w:type="dxa"/>
          </w:tcPr>
          <w:p w:rsidR="004F5D11" w:rsidRDefault="004F5D11" w:rsidP="004F5D11">
            <w:pPr>
              <w:pStyle w:val="TableParagraph"/>
              <w:spacing w:line="273" w:lineRule="exact"/>
              <w:ind w:left="14"/>
              <w:rPr>
                <w:spacing w:val="-2"/>
                <w:sz w:val="24"/>
              </w:rPr>
            </w:pPr>
          </w:p>
        </w:tc>
        <w:tc>
          <w:tcPr>
            <w:tcW w:w="993" w:type="dxa"/>
          </w:tcPr>
          <w:p w:rsidR="004F5D11" w:rsidRDefault="004F5D11" w:rsidP="004F5D11">
            <w:pPr>
              <w:pStyle w:val="TableParagraph"/>
              <w:spacing w:line="270" w:lineRule="exact"/>
              <w:ind w:left="27" w:right="17"/>
              <w:rPr>
                <w:sz w:val="24"/>
              </w:rPr>
            </w:pPr>
            <w:r>
              <w:rPr>
                <w:spacing w:val="-2"/>
                <w:sz w:val="24"/>
              </w:rPr>
              <w:t>19 20,00</w:t>
            </w:r>
          </w:p>
        </w:tc>
        <w:tc>
          <w:tcPr>
            <w:tcW w:w="992" w:type="dxa"/>
          </w:tcPr>
          <w:p w:rsidR="004F5D11" w:rsidRDefault="004F5D11" w:rsidP="004F5D11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4F5D11" w:rsidRDefault="004F5D11" w:rsidP="004F5D11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  <w:tr w:rsidR="00C9519D" w:rsidTr="00592E13">
        <w:trPr>
          <w:trHeight w:val="560"/>
        </w:trPr>
        <w:tc>
          <w:tcPr>
            <w:tcW w:w="562" w:type="dxa"/>
          </w:tcPr>
          <w:p w:rsidR="00C9519D" w:rsidRDefault="00C9519D" w:rsidP="00C9519D">
            <w:pPr>
              <w:pStyle w:val="TableParagraph"/>
              <w:spacing w:line="270" w:lineRule="exact"/>
              <w:ind w:left="146"/>
              <w:jc w:val="left"/>
              <w:rPr>
                <w:spacing w:val="-5"/>
                <w:sz w:val="24"/>
              </w:rPr>
            </w:pPr>
          </w:p>
        </w:tc>
        <w:tc>
          <w:tcPr>
            <w:tcW w:w="4529" w:type="dxa"/>
          </w:tcPr>
          <w:p w:rsidR="00C9519D" w:rsidRDefault="00C9519D" w:rsidP="00C9519D">
            <w:pPr>
              <w:pStyle w:val="TableParagraph"/>
              <w:ind w:left="7" w:right="174"/>
              <w:jc w:val="both"/>
              <w:rPr>
                <w:sz w:val="24"/>
              </w:rPr>
            </w:pPr>
            <w:r>
              <w:rPr>
                <w:sz w:val="24"/>
              </w:rPr>
              <w:t>Ограждение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освещение по периметру</w:t>
            </w:r>
          </w:p>
        </w:tc>
        <w:tc>
          <w:tcPr>
            <w:tcW w:w="1981" w:type="dxa"/>
          </w:tcPr>
          <w:p w:rsidR="00C9519D" w:rsidRDefault="00C9519D" w:rsidP="00C9519D">
            <w:pPr>
              <w:pStyle w:val="TableParagraph"/>
              <w:spacing w:line="273" w:lineRule="exact"/>
              <w:ind w:left="14"/>
              <w:rPr>
                <w:spacing w:val="-2"/>
                <w:sz w:val="24"/>
              </w:rPr>
            </w:pPr>
          </w:p>
        </w:tc>
        <w:tc>
          <w:tcPr>
            <w:tcW w:w="993" w:type="dxa"/>
          </w:tcPr>
          <w:p w:rsidR="00C9519D" w:rsidRDefault="00C9519D" w:rsidP="00C9519D">
            <w:pPr>
              <w:pStyle w:val="TableParagraph"/>
              <w:spacing w:line="270" w:lineRule="exact"/>
              <w:ind w:left="27" w:right="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C9519D" w:rsidRDefault="00C9519D" w:rsidP="00C9519D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25" w:type="dxa"/>
          </w:tcPr>
          <w:p w:rsidR="00C9519D" w:rsidRDefault="00C9519D" w:rsidP="00C9519D">
            <w:pPr>
              <w:pStyle w:val="TableParagraph"/>
              <w:spacing w:line="270" w:lineRule="exact"/>
              <w:ind w:left="15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Выполняется </w:t>
            </w:r>
          </w:p>
        </w:tc>
      </w:tr>
    </w:tbl>
    <w:p w:rsidR="0056535F" w:rsidRDefault="00677DAE">
      <w:pPr>
        <w:pStyle w:val="1"/>
        <w:spacing w:before="22" w:line="790" w:lineRule="atLeast"/>
        <w:ind w:right="1731" w:firstLine="1534"/>
      </w:pPr>
      <w:r>
        <w:t>Акт</w:t>
      </w:r>
      <w:r>
        <w:rPr>
          <w:spacing w:val="-4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соглашения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подписали: От администрации М</w:t>
      </w:r>
      <w:r w:rsidR="00C9519D">
        <w:t>Б</w:t>
      </w:r>
      <w:r>
        <w:t>ДОУ П</w:t>
      </w:r>
      <w:r w:rsidR="00C9519D">
        <w:t>М</w:t>
      </w:r>
      <w:r>
        <w:t xml:space="preserve">О </w:t>
      </w:r>
      <w:r w:rsidR="00C9519D">
        <w:t>СО «Детский сад № 54</w:t>
      </w:r>
      <w:r>
        <w:t>»:</w:t>
      </w:r>
    </w:p>
    <w:p w:rsidR="0056535F" w:rsidRDefault="00677DAE">
      <w:pPr>
        <w:pStyle w:val="a3"/>
        <w:tabs>
          <w:tab w:val="left" w:pos="1704"/>
          <w:tab w:val="left" w:pos="2839"/>
        </w:tabs>
        <w:spacing w:before="273"/>
        <w:ind w:left="153"/>
      </w:pPr>
      <w:r>
        <w:rPr>
          <w:spacing w:val="-2"/>
        </w:rPr>
        <w:t>Заведующий</w:t>
      </w:r>
      <w:r>
        <w:tab/>
      </w:r>
      <w:r>
        <w:rPr>
          <w:u w:val="single"/>
        </w:rPr>
        <w:tab/>
      </w:r>
      <w:r w:rsidR="00C9519D">
        <w:rPr>
          <w:spacing w:val="-2"/>
        </w:rPr>
        <w:t>Н.И. Пронина</w:t>
      </w:r>
    </w:p>
    <w:p w:rsidR="0056535F" w:rsidRDefault="0056535F">
      <w:pPr>
        <w:pStyle w:val="a3"/>
        <w:ind w:left="0"/>
      </w:pPr>
    </w:p>
    <w:p w:rsidR="0056535F" w:rsidRDefault="00677DAE">
      <w:pPr>
        <w:pStyle w:val="a3"/>
        <w:tabs>
          <w:tab w:val="left" w:pos="4714"/>
        </w:tabs>
        <w:ind w:left="153"/>
      </w:pPr>
      <w:r>
        <w:t>Заместитель</w:t>
      </w:r>
      <w:r>
        <w:rPr>
          <w:spacing w:val="-5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АХЧ</w:t>
      </w:r>
      <w:r>
        <w:rPr>
          <w:u w:val="single"/>
        </w:rPr>
        <w:tab/>
      </w:r>
      <w:r w:rsidR="00AC3E09">
        <w:rPr>
          <w:spacing w:val="-2"/>
        </w:rPr>
        <w:t xml:space="preserve"> К.А. Соколова</w:t>
      </w:r>
    </w:p>
    <w:p w:rsidR="0056535F" w:rsidRDefault="0056535F">
      <w:pPr>
        <w:pStyle w:val="a3"/>
        <w:spacing w:before="5"/>
        <w:ind w:left="0"/>
      </w:pPr>
    </w:p>
    <w:p w:rsidR="0056535F" w:rsidRDefault="00677DAE">
      <w:pPr>
        <w:pStyle w:val="1"/>
      </w:pPr>
      <w:r>
        <w:t>От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коллектива:</w:t>
      </w:r>
    </w:p>
    <w:p w:rsidR="0056535F" w:rsidRDefault="00677DAE" w:rsidP="00AC3E09">
      <w:pPr>
        <w:pStyle w:val="a3"/>
        <w:tabs>
          <w:tab w:val="left" w:pos="5121"/>
          <w:tab w:val="left" w:pos="6961"/>
        </w:tabs>
        <w:spacing w:before="272" w:line="480" w:lineRule="auto"/>
        <w:ind w:left="153" w:right="1847"/>
      </w:pPr>
      <w:r>
        <w:t xml:space="preserve">Председатель первичной профсоюзной организации </w:t>
      </w:r>
      <w:r>
        <w:rPr>
          <w:u w:val="single"/>
        </w:rPr>
        <w:tab/>
      </w:r>
      <w:r w:rsidR="00AC3E09">
        <w:rPr>
          <w:spacing w:val="-2"/>
        </w:rPr>
        <w:t xml:space="preserve"> О.А. Вотинцева</w:t>
      </w:r>
      <w:r>
        <w:rPr>
          <w:spacing w:val="-2"/>
        </w:rPr>
        <w:t xml:space="preserve"> </w:t>
      </w:r>
      <w:r>
        <w:t xml:space="preserve">Уполномоченный по охране труда </w:t>
      </w:r>
      <w:r>
        <w:rPr>
          <w:u w:val="single"/>
        </w:rPr>
        <w:tab/>
      </w:r>
      <w:r w:rsidR="00AC3E09">
        <w:t>Н.В. Мацуева</w:t>
      </w:r>
    </w:p>
    <w:p w:rsidR="0056535F" w:rsidRDefault="00677DAE">
      <w:pPr>
        <w:pStyle w:val="a3"/>
        <w:tabs>
          <w:tab w:val="left" w:pos="3670"/>
          <w:tab w:val="left" w:pos="5045"/>
        </w:tabs>
        <w:ind w:left="214"/>
      </w:pPr>
      <w:r>
        <w:t>Специалист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rPr>
          <w:spacing w:val="-4"/>
        </w:rPr>
        <w:t>труда</w:t>
      </w:r>
      <w:r>
        <w:tab/>
      </w:r>
      <w:r>
        <w:rPr>
          <w:u w:val="single"/>
        </w:rPr>
        <w:tab/>
      </w:r>
      <w:r w:rsidR="00AC3E09">
        <w:t>Н.В. Зыкова</w:t>
      </w:r>
    </w:p>
    <w:sectPr w:rsidR="0056535F">
      <w:footerReference w:type="default" r:id="rId10"/>
      <w:type w:val="continuous"/>
      <w:pgSz w:w="11910" w:h="16840"/>
      <w:pgMar w:top="540" w:right="283" w:bottom="620" w:left="566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889" w:rsidRDefault="00DF1889">
      <w:r>
        <w:separator/>
      </w:r>
    </w:p>
  </w:endnote>
  <w:endnote w:type="continuationSeparator" w:id="0">
    <w:p w:rsidR="00DF1889" w:rsidRDefault="00DF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AE" w:rsidRDefault="00677DA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92192" behindDoc="1" locked="0" layoutInCell="1" allowOverlap="1">
              <wp:simplePos x="0" y="0"/>
              <wp:positionH relativeFrom="page">
                <wp:posOffset>6996683</wp:posOffset>
              </wp:positionH>
              <wp:positionV relativeFrom="page">
                <wp:posOffset>10281919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7DAE" w:rsidRDefault="00677DA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F5D11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9pt;margin-top:809.6pt;width:12.6pt;height:13.05pt;z-index:-16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E6e0QTjAAAADwEAAA8AAAAAAAAAAAAAAAAA/gMAAGRycy9kb3ducmV2LnhtbFBL&#10;BQYAAAAABAAEAPMAAAAOBQAAAAA=&#10;" filled="f" stroked="f">
              <v:path arrowok="t"/>
              <v:textbox inset="0,0,0,0">
                <w:txbxContent>
                  <w:p w:rsidR="00677DAE" w:rsidRDefault="00677DA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F5D11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889" w:rsidRDefault="00DF1889">
      <w:r>
        <w:separator/>
      </w:r>
    </w:p>
  </w:footnote>
  <w:footnote w:type="continuationSeparator" w:id="0">
    <w:p w:rsidR="00DF1889" w:rsidRDefault="00DF1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D12BD"/>
    <w:multiLevelType w:val="hybridMultilevel"/>
    <w:tmpl w:val="2710EF02"/>
    <w:lvl w:ilvl="0" w:tplc="DFB2554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42E296">
      <w:numFmt w:val="bullet"/>
      <w:lvlText w:val="•"/>
      <w:lvlJc w:val="left"/>
      <w:pPr>
        <w:ind w:left="410" w:hanging="140"/>
      </w:pPr>
      <w:rPr>
        <w:rFonts w:hint="default"/>
        <w:lang w:val="ru-RU" w:eastAsia="en-US" w:bidi="ar-SA"/>
      </w:rPr>
    </w:lvl>
    <w:lvl w:ilvl="2" w:tplc="15D01BA4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DF20663C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4" w:tplc="8E3283B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5" w:tplc="7FA0B6B4"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6" w:tplc="B12EBFCC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7" w:tplc="72D0EF8C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8" w:tplc="8EB2E1E4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68F2904"/>
    <w:multiLevelType w:val="hybridMultilevel"/>
    <w:tmpl w:val="6F349FE8"/>
    <w:lvl w:ilvl="0" w:tplc="38FC750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28578C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0AF8226A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3" w:tplc="97E0FA4C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C3226744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5" w:tplc="F7C6214C">
      <w:numFmt w:val="bullet"/>
      <w:lvlText w:val="•"/>
      <w:lvlJc w:val="left"/>
      <w:pPr>
        <w:ind w:left="2263" w:hanging="140"/>
      </w:pPr>
      <w:rPr>
        <w:rFonts w:hint="default"/>
        <w:lang w:val="ru-RU" w:eastAsia="en-US" w:bidi="ar-SA"/>
      </w:rPr>
    </w:lvl>
    <w:lvl w:ilvl="6" w:tplc="CA825452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7" w:tplc="41687FD0">
      <w:numFmt w:val="bullet"/>
      <w:lvlText w:val="•"/>
      <w:lvlJc w:val="left"/>
      <w:pPr>
        <w:ind w:left="3168" w:hanging="140"/>
      </w:pPr>
      <w:rPr>
        <w:rFonts w:hint="default"/>
        <w:lang w:val="ru-RU" w:eastAsia="en-US" w:bidi="ar-SA"/>
      </w:rPr>
    </w:lvl>
    <w:lvl w:ilvl="8" w:tplc="ECFAF674">
      <w:numFmt w:val="bullet"/>
      <w:lvlText w:val="•"/>
      <w:lvlJc w:val="left"/>
      <w:pPr>
        <w:ind w:left="362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5F"/>
    <w:rsid w:val="00007C2F"/>
    <w:rsid w:val="000102D5"/>
    <w:rsid w:val="00267196"/>
    <w:rsid w:val="00355669"/>
    <w:rsid w:val="00357247"/>
    <w:rsid w:val="003B6EF6"/>
    <w:rsid w:val="00431BFC"/>
    <w:rsid w:val="004D773E"/>
    <w:rsid w:val="004F5D11"/>
    <w:rsid w:val="0050214F"/>
    <w:rsid w:val="00544EC9"/>
    <w:rsid w:val="0056535F"/>
    <w:rsid w:val="00592E13"/>
    <w:rsid w:val="0059690F"/>
    <w:rsid w:val="00654C56"/>
    <w:rsid w:val="00677DAE"/>
    <w:rsid w:val="00765E32"/>
    <w:rsid w:val="0078120E"/>
    <w:rsid w:val="00791025"/>
    <w:rsid w:val="00792B6F"/>
    <w:rsid w:val="008156AC"/>
    <w:rsid w:val="009C0FBE"/>
    <w:rsid w:val="009D214B"/>
    <w:rsid w:val="00A23921"/>
    <w:rsid w:val="00A70070"/>
    <w:rsid w:val="00A8605D"/>
    <w:rsid w:val="00AA667C"/>
    <w:rsid w:val="00AC3E09"/>
    <w:rsid w:val="00C9519D"/>
    <w:rsid w:val="00DF1889"/>
    <w:rsid w:val="00F666A0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D0F7"/>
  <w15:docId w15:val="{A3C4A278-07FA-4A6F-8489-D5398EBB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left="48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4F5D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5D1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67306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67306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726730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OT</cp:lastModifiedBy>
  <cp:revision>2</cp:revision>
  <cp:lastPrinted>2026-06-05T08:23:00Z</cp:lastPrinted>
  <dcterms:created xsi:type="dcterms:W3CDTF">2026-06-05T08:24:00Z</dcterms:created>
  <dcterms:modified xsi:type="dcterms:W3CDTF">2026-06-05T08:24:00Z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2016</vt:lpwstr>
  </property>
</Properties>
</file>